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29CC" w14:textId="6C793720" w:rsidR="00960EA6" w:rsidRDefault="00960EA6" w:rsidP="00960EA6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  <w:r w:rsidRPr="00B96FD2">
        <w:rPr>
          <w:b/>
          <w:bCs/>
          <w:color w:val="000000"/>
          <w:sz w:val="24"/>
          <w:szCs w:val="24"/>
        </w:rPr>
        <w:t xml:space="preserve">Н - критерий </w:t>
      </w:r>
      <w:proofErr w:type="spellStart"/>
      <w:r w:rsidRPr="00B96FD2">
        <w:rPr>
          <w:b/>
          <w:bCs/>
          <w:color w:val="000000"/>
          <w:sz w:val="24"/>
          <w:szCs w:val="24"/>
        </w:rPr>
        <w:t>Крускала</w:t>
      </w:r>
      <w:proofErr w:type="spellEnd"/>
      <w:r w:rsidRPr="00B96FD2">
        <w:rPr>
          <w:b/>
          <w:bCs/>
          <w:color w:val="000000"/>
          <w:sz w:val="24"/>
          <w:szCs w:val="24"/>
        </w:rPr>
        <w:t xml:space="preserve">-Уоллиса </w:t>
      </w:r>
    </w:p>
    <w:p w14:paraId="28B23D05" w14:textId="77777777" w:rsidR="00960EA6" w:rsidRPr="00B96FD2" w:rsidRDefault="00960EA6" w:rsidP="00960EA6">
      <w:pPr>
        <w:shd w:val="clear" w:color="auto" w:fill="FFFFFF"/>
        <w:spacing w:before="240"/>
        <w:ind w:firstLine="567"/>
        <w:jc w:val="both"/>
        <w:rPr>
          <w:sz w:val="24"/>
          <w:szCs w:val="24"/>
        </w:rPr>
      </w:pPr>
      <w:r w:rsidRPr="00B96FD2">
        <w:rPr>
          <w:b/>
          <w:bCs/>
          <w:color w:val="000000"/>
          <w:sz w:val="24"/>
          <w:szCs w:val="24"/>
        </w:rPr>
        <w:t>Назначение критерия</w:t>
      </w:r>
    </w:p>
    <w:p w14:paraId="58DBAE59" w14:textId="77777777" w:rsidR="00960EA6" w:rsidRPr="00B96FD2" w:rsidRDefault="00960EA6" w:rsidP="00960EA6">
      <w:pPr>
        <w:shd w:val="clear" w:color="auto" w:fill="FFFFFF"/>
        <w:ind w:firstLine="567"/>
        <w:jc w:val="both"/>
        <w:rPr>
          <w:sz w:val="24"/>
          <w:szCs w:val="24"/>
        </w:rPr>
      </w:pPr>
      <w:r w:rsidRPr="00B96FD2">
        <w:rPr>
          <w:color w:val="000000"/>
          <w:sz w:val="24"/>
          <w:szCs w:val="24"/>
        </w:rPr>
        <w:t xml:space="preserve">Критерий предназначен для оценки различий одновременно между </w:t>
      </w:r>
      <w:r w:rsidRPr="00B96FD2">
        <w:rPr>
          <w:i/>
          <w:iCs/>
          <w:color w:val="000000"/>
          <w:sz w:val="24"/>
          <w:szCs w:val="24"/>
        </w:rPr>
        <w:t xml:space="preserve">тремя, четырьмя </w:t>
      </w:r>
      <w:r w:rsidRPr="00B96FD2">
        <w:rPr>
          <w:color w:val="000000"/>
          <w:sz w:val="24"/>
          <w:szCs w:val="24"/>
        </w:rPr>
        <w:t xml:space="preserve">и т.д. выборками по </w:t>
      </w:r>
      <w:r w:rsidRPr="00B96FD2">
        <w:rPr>
          <w:i/>
          <w:iCs/>
          <w:color w:val="000000"/>
          <w:sz w:val="24"/>
          <w:szCs w:val="24"/>
        </w:rPr>
        <w:t xml:space="preserve">уровню </w:t>
      </w:r>
      <w:r w:rsidRPr="00B96FD2">
        <w:rPr>
          <w:color w:val="000000"/>
          <w:sz w:val="24"/>
          <w:szCs w:val="24"/>
        </w:rPr>
        <w:t>какого-либо признака.</w:t>
      </w:r>
    </w:p>
    <w:p w14:paraId="7EBC7BBF" w14:textId="77777777" w:rsidR="00960EA6" w:rsidRPr="00B96FD2" w:rsidRDefault="00960EA6" w:rsidP="00960EA6">
      <w:pPr>
        <w:shd w:val="clear" w:color="auto" w:fill="FFFFFF"/>
        <w:ind w:firstLine="567"/>
        <w:jc w:val="both"/>
        <w:rPr>
          <w:sz w:val="24"/>
          <w:szCs w:val="24"/>
        </w:rPr>
      </w:pPr>
      <w:r w:rsidRPr="00B96FD2">
        <w:rPr>
          <w:color w:val="000000"/>
          <w:sz w:val="24"/>
          <w:szCs w:val="24"/>
        </w:rPr>
        <w:t xml:space="preserve">Он позволяет установить, что </w:t>
      </w:r>
      <w:r w:rsidRPr="00B96FD2">
        <w:rPr>
          <w:i/>
          <w:iCs/>
          <w:color w:val="000000"/>
          <w:sz w:val="24"/>
          <w:szCs w:val="24"/>
        </w:rPr>
        <w:t xml:space="preserve">уровень </w:t>
      </w:r>
      <w:r w:rsidRPr="00B96FD2">
        <w:rPr>
          <w:color w:val="000000"/>
          <w:sz w:val="24"/>
          <w:szCs w:val="24"/>
        </w:rPr>
        <w:t xml:space="preserve">признака </w:t>
      </w:r>
      <w:r w:rsidRPr="00B96FD2">
        <w:rPr>
          <w:i/>
          <w:iCs/>
          <w:color w:val="000000"/>
          <w:sz w:val="24"/>
          <w:szCs w:val="24"/>
        </w:rPr>
        <w:t xml:space="preserve">изменяется </w:t>
      </w:r>
      <w:r w:rsidRPr="00B96FD2">
        <w:rPr>
          <w:color w:val="000000"/>
          <w:sz w:val="24"/>
          <w:szCs w:val="24"/>
        </w:rPr>
        <w:t>при переходе от группы к группе, но не указывает на направление этих из</w:t>
      </w:r>
      <w:r w:rsidRPr="00B96FD2">
        <w:rPr>
          <w:color w:val="000000"/>
          <w:sz w:val="24"/>
          <w:szCs w:val="24"/>
        </w:rPr>
        <w:softHyphen/>
        <w:t>менений.</w:t>
      </w:r>
    </w:p>
    <w:p w14:paraId="1FE4526A" w14:textId="77777777" w:rsidR="00960EA6" w:rsidRPr="00B96FD2" w:rsidRDefault="00960EA6" w:rsidP="00960EA6">
      <w:pPr>
        <w:shd w:val="clear" w:color="auto" w:fill="FFFFFF"/>
        <w:spacing w:before="240"/>
        <w:ind w:firstLine="567"/>
        <w:jc w:val="both"/>
        <w:rPr>
          <w:sz w:val="24"/>
          <w:szCs w:val="24"/>
        </w:rPr>
      </w:pPr>
      <w:r w:rsidRPr="00B96FD2">
        <w:rPr>
          <w:b/>
          <w:bCs/>
          <w:color w:val="000000"/>
          <w:sz w:val="24"/>
          <w:szCs w:val="24"/>
        </w:rPr>
        <w:t>Описание критерия</w:t>
      </w:r>
    </w:p>
    <w:p w14:paraId="153A6216" w14:textId="7A8002B2" w:rsidR="00960EA6" w:rsidRPr="00B96FD2" w:rsidRDefault="00960EA6" w:rsidP="00960EA6">
      <w:pPr>
        <w:shd w:val="clear" w:color="auto" w:fill="FFFFFF"/>
        <w:ind w:firstLine="567"/>
        <w:jc w:val="both"/>
        <w:rPr>
          <w:sz w:val="24"/>
          <w:szCs w:val="24"/>
        </w:rPr>
      </w:pPr>
      <w:r w:rsidRPr="00B96FD2">
        <w:rPr>
          <w:color w:val="000000"/>
          <w:sz w:val="24"/>
          <w:szCs w:val="24"/>
        </w:rPr>
        <w:t>Критерий Н иногда рассматривается как непараметрический ана</w:t>
      </w:r>
      <w:r w:rsidRPr="00B96FD2">
        <w:rPr>
          <w:color w:val="000000"/>
          <w:sz w:val="24"/>
          <w:szCs w:val="24"/>
        </w:rPr>
        <w:softHyphen/>
        <w:t>лог метода дисперсионного однофакторного анализа для несвязных вы</w:t>
      </w:r>
      <w:r w:rsidRPr="00B96FD2">
        <w:rPr>
          <w:color w:val="000000"/>
          <w:sz w:val="24"/>
          <w:szCs w:val="24"/>
        </w:rPr>
        <w:softHyphen/>
        <w:t>борок</w:t>
      </w:r>
      <w:r>
        <w:rPr>
          <w:color w:val="000000"/>
          <w:sz w:val="24"/>
          <w:szCs w:val="24"/>
        </w:rPr>
        <w:t>.</w:t>
      </w:r>
    </w:p>
    <w:p w14:paraId="7BD19498" w14:textId="77777777" w:rsidR="00960EA6" w:rsidRPr="00B96FD2" w:rsidRDefault="00960EA6" w:rsidP="00960EA6">
      <w:pPr>
        <w:shd w:val="clear" w:color="auto" w:fill="FFFFFF"/>
        <w:ind w:firstLine="567"/>
        <w:jc w:val="both"/>
        <w:rPr>
          <w:sz w:val="24"/>
          <w:szCs w:val="24"/>
        </w:rPr>
      </w:pPr>
      <w:r w:rsidRPr="00B96FD2">
        <w:rPr>
          <w:color w:val="000000"/>
          <w:sz w:val="24"/>
          <w:szCs w:val="24"/>
        </w:rPr>
        <w:t xml:space="preserve">Данный критерий является продолжением критерия </w:t>
      </w:r>
      <w:r w:rsidRPr="00B96FD2">
        <w:rPr>
          <w:color w:val="000000"/>
          <w:sz w:val="24"/>
          <w:szCs w:val="24"/>
          <w:lang w:val="en-US"/>
        </w:rPr>
        <w:t>U</w:t>
      </w:r>
      <w:r w:rsidRPr="00B96FD2">
        <w:rPr>
          <w:color w:val="000000"/>
          <w:sz w:val="24"/>
          <w:szCs w:val="24"/>
        </w:rPr>
        <w:t xml:space="preserve"> на боль</w:t>
      </w:r>
      <w:r w:rsidRPr="00B96FD2">
        <w:rPr>
          <w:color w:val="000000"/>
          <w:sz w:val="24"/>
          <w:szCs w:val="24"/>
        </w:rPr>
        <w:softHyphen/>
        <w:t>шее, чем 2, количество сопоставляемых выборок. Все индивидуальные значения ранжируются так, как если бы это была одна большая выбор</w:t>
      </w:r>
      <w:r w:rsidRPr="00B96FD2">
        <w:rPr>
          <w:color w:val="000000"/>
          <w:sz w:val="24"/>
          <w:szCs w:val="24"/>
        </w:rPr>
        <w:softHyphen/>
        <w:t>ка. Затем все индивидуальные значения возвращаются в свои первона</w:t>
      </w:r>
      <w:r w:rsidRPr="00B96FD2">
        <w:rPr>
          <w:color w:val="000000"/>
          <w:sz w:val="24"/>
          <w:szCs w:val="24"/>
        </w:rPr>
        <w:softHyphen/>
        <w:t>чальные выборки, и мы подсчитываем суммы полученных ими рангов отдельно по каждой выборке. Если различия между выборками случай</w:t>
      </w:r>
      <w:r w:rsidRPr="00B96FD2">
        <w:rPr>
          <w:color w:val="000000"/>
          <w:sz w:val="24"/>
          <w:szCs w:val="24"/>
        </w:rPr>
        <w:softHyphen/>
        <w:t>ны, суммы рангов не будут различаться сколько-нибудь существенно, так как высокие и низкие ранги равномерно распределятся между вы</w:t>
      </w:r>
      <w:r w:rsidRPr="00B96FD2">
        <w:rPr>
          <w:color w:val="000000"/>
          <w:sz w:val="24"/>
          <w:szCs w:val="24"/>
        </w:rPr>
        <w:softHyphen/>
        <w:t>борками. Но если в одной из выборок будут преобладать низкие значе</w:t>
      </w:r>
      <w:r w:rsidRPr="00B96FD2">
        <w:rPr>
          <w:color w:val="000000"/>
          <w:sz w:val="24"/>
          <w:szCs w:val="24"/>
        </w:rPr>
        <w:softHyphen/>
        <w:t>ния рангов, в другой - высокие, а в третьей - средние, то критерий Н позволит установить эти различия.</w:t>
      </w:r>
    </w:p>
    <w:p w14:paraId="323E8AAC" w14:textId="77777777" w:rsidR="00960EA6" w:rsidRPr="00B96FD2" w:rsidRDefault="00960EA6" w:rsidP="00960EA6">
      <w:pPr>
        <w:shd w:val="clear" w:color="auto" w:fill="FFFFFF"/>
        <w:spacing w:before="240"/>
        <w:ind w:firstLine="567"/>
        <w:jc w:val="both"/>
        <w:rPr>
          <w:sz w:val="24"/>
          <w:szCs w:val="24"/>
        </w:rPr>
      </w:pPr>
      <w:r w:rsidRPr="00B96FD2">
        <w:rPr>
          <w:b/>
          <w:bCs/>
          <w:color w:val="000000"/>
          <w:sz w:val="24"/>
          <w:szCs w:val="24"/>
        </w:rPr>
        <w:t>Гипотезы</w:t>
      </w:r>
    </w:p>
    <w:p w14:paraId="245AC147" w14:textId="77777777" w:rsidR="00960EA6" w:rsidRPr="00B96FD2" w:rsidRDefault="00960EA6" w:rsidP="00960EA6">
      <w:pPr>
        <w:shd w:val="clear" w:color="auto" w:fill="FFFFFF"/>
        <w:ind w:firstLine="720"/>
        <w:jc w:val="both"/>
        <w:rPr>
          <w:sz w:val="24"/>
          <w:szCs w:val="24"/>
        </w:rPr>
      </w:pPr>
      <w:r w:rsidRPr="00B96FD2">
        <w:rPr>
          <w:smallCaps/>
          <w:color w:val="000000"/>
          <w:sz w:val="24"/>
          <w:szCs w:val="24"/>
          <w:lang w:val="en-US"/>
        </w:rPr>
        <w:t>H</w:t>
      </w:r>
      <w:r w:rsidRPr="00B96FD2">
        <w:rPr>
          <w:smallCaps/>
          <w:color w:val="000000"/>
          <w:sz w:val="24"/>
          <w:szCs w:val="24"/>
          <w:vertAlign w:val="subscript"/>
        </w:rPr>
        <w:t>0</w:t>
      </w:r>
      <w:r w:rsidRPr="00B96FD2">
        <w:rPr>
          <w:smallCaps/>
          <w:color w:val="000000"/>
          <w:sz w:val="24"/>
          <w:szCs w:val="24"/>
        </w:rPr>
        <w:t xml:space="preserve">: </w:t>
      </w:r>
      <w:r w:rsidRPr="00B96FD2">
        <w:rPr>
          <w:color w:val="000000"/>
          <w:sz w:val="24"/>
          <w:szCs w:val="24"/>
        </w:rPr>
        <w:t>Между выборками 1, 2, 3 и т. д. существуют лишь случайные раз</w:t>
      </w:r>
      <w:r w:rsidRPr="00B96FD2">
        <w:rPr>
          <w:color w:val="000000"/>
          <w:sz w:val="24"/>
          <w:szCs w:val="24"/>
        </w:rPr>
        <w:softHyphen/>
        <w:t>личия по уровню исследуемого признака.</w:t>
      </w:r>
    </w:p>
    <w:p w14:paraId="48B57DA2" w14:textId="77777777" w:rsidR="00960EA6" w:rsidRPr="00B96FD2" w:rsidRDefault="00960EA6" w:rsidP="00960EA6">
      <w:pPr>
        <w:shd w:val="clear" w:color="auto" w:fill="FFFFFF"/>
        <w:ind w:firstLine="720"/>
        <w:jc w:val="both"/>
        <w:rPr>
          <w:sz w:val="24"/>
          <w:szCs w:val="24"/>
        </w:rPr>
      </w:pPr>
      <w:r w:rsidRPr="00B96FD2">
        <w:rPr>
          <w:i/>
          <w:iCs/>
          <w:color w:val="000000"/>
          <w:sz w:val="24"/>
          <w:szCs w:val="24"/>
        </w:rPr>
        <w:t>Н</w:t>
      </w:r>
      <w:r w:rsidRPr="00635178">
        <w:rPr>
          <w:i/>
          <w:iCs/>
          <w:color w:val="000000"/>
          <w:sz w:val="24"/>
          <w:szCs w:val="24"/>
          <w:vertAlign w:val="subscript"/>
        </w:rPr>
        <w:t>1</w:t>
      </w:r>
      <w:proofErr w:type="gramStart"/>
      <w:r w:rsidRPr="00B96FD2">
        <w:rPr>
          <w:i/>
          <w:iCs/>
          <w:color w:val="000000"/>
          <w:sz w:val="24"/>
          <w:szCs w:val="24"/>
        </w:rPr>
        <w:t xml:space="preserve">: </w:t>
      </w:r>
      <w:r w:rsidRPr="00B96FD2">
        <w:rPr>
          <w:color w:val="000000"/>
          <w:sz w:val="24"/>
          <w:szCs w:val="24"/>
        </w:rPr>
        <w:t>Между</w:t>
      </w:r>
      <w:proofErr w:type="gramEnd"/>
      <w:r w:rsidRPr="00B96FD2">
        <w:rPr>
          <w:color w:val="000000"/>
          <w:sz w:val="24"/>
          <w:szCs w:val="24"/>
        </w:rPr>
        <w:t xml:space="preserve"> выборками 1, 2, 3 и т. д. существуют неслучайные разли</w:t>
      </w:r>
      <w:r w:rsidRPr="00B96FD2">
        <w:rPr>
          <w:color w:val="000000"/>
          <w:sz w:val="24"/>
          <w:szCs w:val="24"/>
        </w:rPr>
        <w:softHyphen/>
        <w:t>чия по уровню исследуемого признака.</w:t>
      </w:r>
    </w:p>
    <w:p w14:paraId="311CC3F9" w14:textId="77777777" w:rsidR="00960EA6" w:rsidRPr="00B96FD2" w:rsidRDefault="00960EA6" w:rsidP="00960EA6">
      <w:pPr>
        <w:shd w:val="clear" w:color="auto" w:fill="FFFFFF"/>
        <w:spacing w:before="240"/>
        <w:ind w:firstLine="567"/>
        <w:jc w:val="both"/>
        <w:rPr>
          <w:sz w:val="24"/>
          <w:szCs w:val="24"/>
        </w:rPr>
      </w:pPr>
      <w:r w:rsidRPr="00B96FD2">
        <w:rPr>
          <w:b/>
          <w:bCs/>
          <w:color w:val="000000"/>
          <w:sz w:val="24"/>
          <w:szCs w:val="24"/>
        </w:rPr>
        <w:t>Ограничения критерия Н</w:t>
      </w:r>
    </w:p>
    <w:p w14:paraId="3796E6B3" w14:textId="5192D799" w:rsidR="00960EA6" w:rsidRPr="00B96FD2" w:rsidRDefault="00960EA6" w:rsidP="00960EA6">
      <w:pPr>
        <w:shd w:val="clear" w:color="auto" w:fill="FFFFFF"/>
        <w:ind w:left="851" w:hanging="284"/>
        <w:jc w:val="both"/>
        <w:rPr>
          <w:sz w:val="24"/>
          <w:szCs w:val="24"/>
        </w:rPr>
      </w:pPr>
      <w:r w:rsidRPr="00B96FD2">
        <w:rPr>
          <w:color w:val="000000"/>
          <w:sz w:val="24"/>
          <w:szCs w:val="24"/>
        </w:rPr>
        <w:t xml:space="preserve">1. При сопоставлении 3-х выборок допускается, чтобы в одной из них </w:t>
      </w:r>
      <w:r w:rsidRPr="00B96FD2">
        <w:rPr>
          <w:i/>
          <w:iCs/>
          <w:color w:val="000000"/>
          <w:sz w:val="24"/>
          <w:szCs w:val="24"/>
        </w:rPr>
        <w:t>п</w:t>
      </w:r>
      <w:r>
        <w:rPr>
          <w:i/>
          <w:iCs/>
          <w:color w:val="000000"/>
          <w:sz w:val="24"/>
          <w:szCs w:val="24"/>
        </w:rPr>
        <w:t>=3</w:t>
      </w:r>
      <w:r w:rsidRPr="00B96FD2">
        <w:rPr>
          <w:i/>
          <w:iCs/>
          <w:color w:val="000000"/>
          <w:sz w:val="24"/>
          <w:szCs w:val="24"/>
        </w:rPr>
        <w:t xml:space="preserve">, </w:t>
      </w:r>
      <w:r w:rsidRPr="00B96FD2">
        <w:rPr>
          <w:color w:val="000000"/>
          <w:sz w:val="24"/>
          <w:szCs w:val="24"/>
        </w:rPr>
        <w:t>а двух других n=2. Но при таких численных составах выборок мы сможем установить различия лишь на низшем уровне значимости (</w:t>
      </w:r>
      <w:r w:rsidRPr="00B96FD2">
        <w:rPr>
          <w:i/>
          <w:color w:val="000000"/>
          <w:sz w:val="24"/>
          <w:szCs w:val="24"/>
        </w:rPr>
        <w:t>р</w:t>
      </w:r>
      <w:r>
        <w:rPr>
          <w:i/>
          <w:color w:val="000000"/>
          <w:sz w:val="24"/>
          <w:szCs w:val="24"/>
        </w:rPr>
        <w:t>≤</w:t>
      </w:r>
      <w:r w:rsidRPr="00B96FD2">
        <w:rPr>
          <w:color w:val="000000"/>
          <w:sz w:val="24"/>
          <w:szCs w:val="24"/>
        </w:rPr>
        <w:t>0,05).</w:t>
      </w:r>
    </w:p>
    <w:p w14:paraId="331D2031" w14:textId="77777777" w:rsidR="00960EA6" w:rsidRPr="00B96FD2" w:rsidRDefault="00960EA6" w:rsidP="00960EA6">
      <w:pPr>
        <w:shd w:val="clear" w:color="auto" w:fill="FFFFFF"/>
        <w:ind w:left="851"/>
        <w:jc w:val="both"/>
        <w:rPr>
          <w:sz w:val="24"/>
          <w:szCs w:val="24"/>
        </w:rPr>
      </w:pPr>
      <w:r w:rsidRPr="00B96FD2">
        <w:rPr>
          <w:color w:val="000000"/>
          <w:sz w:val="24"/>
          <w:szCs w:val="24"/>
        </w:rPr>
        <w:t>Для того, чтобы оказалось возможным диагностировать различия на более высоком уровнем значимости (р5~0,01), необходимо, чтобы в каждой выборке было не менее 3 наблюдений, или чтобы по край</w:t>
      </w:r>
      <w:r w:rsidRPr="00B96FD2">
        <w:rPr>
          <w:color w:val="000000"/>
          <w:sz w:val="24"/>
          <w:szCs w:val="24"/>
        </w:rPr>
        <w:softHyphen/>
        <w:t>ней мере в одной из них было 4 наблюдения, а в двух других - по 2; при этом неважно, в какой именно выборке сколько испытуемых, а важно соотношение 4:2:2.</w:t>
      </w:r>
    </w:p>
    <w:p w14:paraId="7F68D65B" w14:textId="16422415" w:rsidR="00960EA6" w:rsidRPr="00B96FD2" w:rsidRDefault="00960EA6" w:rsidP="00960EA6">
      <w:pPr>
        <w:shd w:val="clear" w:color="auto" w:fill="FFFFFF"/>
        <w:ind w:left="851" w:hanging="284"/>
        <w:jc w:val="both"/>
        <w:rPr>
          <w:sz w:val="24"/>
          <w:szCs w:val="24"/>
        </w:rPr>
      </w:pPr>
      <w:r w:rsidRPr="00B96FD2">
        <w:rPr>
          <w:color w:val="000000"/>
          <w:sz w:val="24"/>
          <w:szCs w:val="24"/>
        </w:rPr>
        <w:t xml:space="preserve">2. Критические значения критерия Н и соответствующие им уровни значимости приведены в </w:t>
      </w:r>
      <w:r>
        <w:rPr>
          <w:color w:val="000000"/>
          <w:sz w:val="24"/>
          <w:szCs w:val="24"/>
        </w:rPr>
        <w:t>п</w:t>
      </w:r>
      <w:r w:rsidRPr="00B96FD2">
        <w:rPr>
          <w:color w:val="000000"/>
          <w:sz w:val="24"/>
          <w:szCs w:val="24"/>
        </w:rPr>
        <w:t>риложения. Таблица преду</w:t>
      </w:r>
      <w:r w:rsidRPr="00B96FD2">
        <w:rPr>
          <w:color w:val="000000"/>
          <w:sz w:val="24"/>
          <w:szCs w:val="24"/>
        </w:rPr>
        <w:softHyphen/>
        <w:t xml:space="preserve">смотрена только для трех выборок и </w:t>
      </w:r>
      <w:r w:rsidRPr="00B96FD2">
        <w:rPr>
          <w:i/>
          <w:iCs/>
          <w:color w:val="000000"/>
          <w:sz w:val="24"/>
          <w:szCs w:val="24"/>
        </w:rPr>
        <w:t>{</w:t>
      </w:r>
      <w:r>
        <w:rPr>
          <w:i/>
          <w:iCs/>
          <w:color w:val="000000"/>
          <w:sz w:val="24"/>
          <w:szCs w:val="24"/>
          <w:lang w:val="en-US"/>
        </w:rPr>
        <w:t>n</w:t>
      </w:r>
      <w:r>
        <w:rPr>
          <w:i/>
          <w:iCs/>
          <w:color w:val="000000"/>
          <w:sz w:val="24"/>
          <w:szCs w:val="24"/>
          <w:vertAlign w:val="subscript"/>
        </w:rPr>
        <w:t>1</w:t>
      </w:r>
      <w:r w:rsidRPr="00B96FD2">
        <w:rPr>
          <w:i/>
          <w:iCs/>
          <w:color w:val="000000"/>
          <w:sz w:val="24"/>
          <w:szCs w:val="24"/>
        </w:rPr>
        <w:t xml:space="preserve">, </w:t>
      </w:r>
      <w:r>
        <w:rPr>
          <w:i/>
          <w:iCs/>
          <w:color w:val="000000"/>
          <w:sz w:val="24"/>
          <w:szCs w:val="24"/>
          <w:lang w:val="en-US"/>
        </w:rPr>
        <w:t>n</w:t>
      </w:r>
      <w:r>
        <w:rPr>
          <w:i/>
          <w:iCs/>
          <w:color w:val="000000"/>
          <w:sz w:val="24"/>
          <w:szCs w:val="24"/>
          <w:vertAlign w:val="subscript"/>
        </w:rPr>
        <w:t>2</w:t>
      </w:r>
      <w:r w:rsidRPr="00B96FD2">
        <w:rPr>
          <w:i/>
          <w:iCs/>
          <w:color w:val="000000"/>
          <w:sz w:val="24"/>
          <w:szCs w:val="24"/>
        </w:rPr>
        <w:t xml:space="preserve">, </w:t>
      </w:r>
      <w:r w:rsidRPr="00B96FD2">
        <w:rPr>
          <w:i/>
          <w:iCs/>
          <w:color w:val="000000"/>
          <w:sz w:val="24"/>
          <w:szCs w:val="24"/>
          <w:lang w:val="en-US"/>
        </w:rPr>
        <w:t>n</w:t>
      </w:r>
      <w:proofErr w:type="gramStart"/>
      <w:r w:rsidRPr="000B7D33">
        <w:rPr>
          <w:i/>
          <w:iCs/>
          <w:color w:val="000000"/>
          <w:sz w:val="24"/>
          <w:szCs w:val="24"/>
          <w:vertAlign w:val="subscript"/>
        </w:rPr>
        <w:t>3</w:t>
      </w:r>
      <w:r w:rsidRPr="00B96FD2">
        <w:rPr>
          <w:i/>
          <w:iCs/>
          <w:color w:val="000000"/>
          <w:sz w:val="24"/>
          <w:szCs w:val="24"/>
        </w:rPr>
        <w:t>}</w:t>
      </w:r>
      <w:r>
        <w:rPr>
          <w:i/>
          <w:color w:val="000000"/>
          <w:sz w:val="24"/>
          <w:szCs w:val="24"/>
        </w:rPr>
        <w:t>≤</w:t>
      </w:r>
      <w:proofErr w:type="gramEnd"/>
      <w:r w:rsidRPr="000B7D33">
        <w:rPr>
          <w:iCs/>
          <w:color w:val="000000"/>
          <w:sz w:val="24"/>
          <w:szCs w:val="24"/>
        </w:rPr>
        <w:t>5</w:t>
      </w:r>
      <w:r w:rsidRPr="00B96FD2">
        <w:rPr>
          <w:i/>
          <w:iCs/>
          <w:color w:val="000000"/>
          <w:sz w:val="24"/>
          <w:szCs w:val="24"/>
        </w:rPr>
        <w:t>.</w:t>
      </w:r>
    </w:p>
    <w:p w14:paraId="479EBB99" w14:textId="77777777" w:rsidR="00960EA6" w:rsidRPr="00B96FD2" w:rsidRDefault="00960EA6" w:rsidP="00960EA6">
      <w:pPr>
        <w:shd w:val="clear" w:color="auto" w:fill="FFFFFF"/>
        <w:spacing w:before="240"/>
        <w:ind w:firstLine="567"/>
        <w:jc w:val="both"/>
        <w:rPr>
          <w:sz w:val="24"/>
          <w:szCs w:val="24"/>
        </w:rPr>
      </w:pPr>
      <w:r w:rsidRPr="00B96FD2">
        <w:rPr>
          <w:b/>
          <w:bCs/>
          <w:color w:val="000000"/>
          <w:sz w:val="24"/>
          <w:szCs w:val="24"/>
        </w:rPr>
        <w:t>Пример</w:t>
      </w:r>
    </w:p>
    <w:p w14:paraId="6327DF00" w14:textId="77777777" w:rsidR="00960EA6" w:rsidRDefault="00960EA6" w:rsidP="00960EA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B96FD2">
        <w:rPr>
          <w:color w:val="000000"/>
          <w:sz w:val="24"/>
          <w:szCs w:val="24"/>
        </w:rPr>
        <w:t>В эксперименте по исследованию интеллектуальной настойчивости 22 испытуемым предъявлялись сначала раз</w:t>
      </w:r>
      <w:r w:rsidRPr="00B96FD2">
        <w:rPr>
          <w:color w:val="000000"/>
          <w:sz w:val="24"/>
          <w:szCs w:val="24"/>
        </w:rPr>
        <w:softHyphen/>
        <w:t>решимые четырехбуквенные, пятибуквенные и шестибуквенные ана</w:t>
      </w:r>
      <w:r w:rsidRPr="00B96FD2">
        <w:rPr>
          <w:color w:val="000000"/>
          <w:sz w:val="24"/>
          <w:szCs w:val="24"/>
        </w:rPr>
        <w:softHyphen/>
        <w:t>граммы, а затем неразрешимые анаграммы, время работы над которыми не ограничивалось. Эксперимент проводился индивидуально с каждым испытуемым. Использовалось 4 комплекта анаграмм. У исследователя возникло впечатление, что над некоторыми неразрешимыми анаграмма</w:t>
      </w:r>
      <w:r w:rsidRPr="00B96FD2">
        <w:rPr>
          <w:color w:val="000000"/>
          <w:sz w:val="24"/>
          <w:szCs w:val="24"/>
        </w:rPr>
        <w:softHyphen/>
        <w:t>ми испытуемые продолжали работать дольше, чем над другими, и, воз</w:t>
      </w:r>
      <w:r w:rsidRPr="00B96FD2">
        <w:rPr>
          <w:color w:val="000000"/>
          <w:sz w:val="24"/>
          <w:szCs w:val="24"/>
        </w:rPr>
        <w:softHyphen/>
        <w:t>можно, необходимо будет делать поправку на то, какая именно нераз</w:t>
      </w:r>
      <w:r w:rsidRPr="00B96FD2">
        <w:rPr>
          <w:color w:val="000000"/>
          <w:sz w:val="24"/>
          <w:szCs w:val="24"/>
        </w:rPr>
        <w:softHyphen/>
        <w:t xml:space="preserve">решимая анаграмма предъявлялась тому или иному испытуемому. </w:t>
      </w:r>
    </w:p>
    <w:p w14:paraId="39137164" w14:textId="77777777" w:rsidR="00960EA6" w:rsidRPr="00B96FD2" w:rsidRDefault="00960EA6" w:rsidP="00960EA6">
      <w:pPr>
        <w:shd w:val="clear" w:color="auto" w:fill="FFFFFF"/>
        <w:ind w:firstLine="567"/>
        <w:jc w:val="both"/>
        <w:rPr>
          <w:sz w:val="24"/>
          <w:szCs w:val="24"/>
        </w:rPr>
      </w:pPr>
      <w:r w:rsidRPr="00B96FD2">
        <w:rPr>
          <w:color w:val="000000"/>
          <w:sz w:val="24"/>
          <w:szCs w:val="24"/>
        </w:rPr>
        <w:t>Можно ли утверждать, что длительность попыток решения каж</w:t>
      </w:r>
      <w:r w:rsidRPr="00B96FD2">
        <w:rPr>
          <w:color w:val="000000"/>
          <w:sz w:val="24"/>
          <w:szCs w:val="24"/>
        </w:rPr>
        <w:softHyphen/>
        <w:t xml:space="preserve">дой из 4 </w:t>
      </w:r>
      <w:r w:rsidRPr="00B96FD2">
        <w:rPr>
          <w:color w:val="000000"/>
          <w:sz w:val="24"/>
          <w:szCs w:val="24"/>
        </w:rPr>
        <w:lastRenderedPageBreak/>
        <w:t>неразрешимых анаграмм примерно одинакова?</w:t>
      </w:r>
    </w:p>
    <w:p w14:paraId="020D5523" w14:textId="77777777" w:rsidR="00960EA6" w:rsidRDefault="00960EA6" w:rsidP="00960EA6">
      <w:pPr>
        <w:shd w:val="clear" w:color="auto" w:fill="FFFFFF"/>
        <w:ind w:firstLine="567"/>
        <w:jc w:val="center"/>
        <w:rPr>
          <w:i/>
          <w:iCs/>
          <w:color w:val="000000"/>
          <w:sz w:val="24"/>
          <w:szCs w:val="24"/>
        </w:rPr>
      </w:pPr>
    </w:p>
    <w:p w14:paraId="0FC17901" w14:textId="76A96712" w:rsidR="00960EA6" w:rsidRDefault="00960EA6" w:rsidP="00960EA6">
      <w:pPr>
        <w:shd w:val="clear" w:color="auto" w:fill="FFFFFF"/>
        <w:ind w:firstLine="567"/>
        <w:jc w:val="center"/>
        <w:rPr>
          <w:sz w:val="24"/>
          <w:szCs w:val="24"/>
        </w:rPr>
      </w:pPr>
      <w:r w:rsidRPr="000B7D33">
        <w:rPr>
          <w:color w:val="000000"/>
          <w:sz w:val="24"/>
          <w:szCs w:val="24"/>
        </w:rPr>
        <w:t>Показатели длительности попыток решения 4 неразрешимых анаграмм в секундах (</w:t>
      </w:r>
      <w:r>
        <w:rPr>
          <w:color w:val="000000"/>
          <w:sz w:val="24"/>
          <w:szCs w:val="24"/>
          <w:lang w:val="en-US"/>
        </w:rPr>
        <w:t>N</w:t>
      </w:r>
      <w:r w:rsidRPr="000B7D33">
        <w:rPr>
          <w:color w:val="000000"/>
          <w:sz w:val="24"/>
          <w:szCs w:val="24"/>
        </w:rPr>
        <w:t>=22)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4"/>
        <w:gridCol w:w="2088"/>
        <w:gridCol w:w="1923"/>
        <w:gridCol w:w="1981"/>
        <w:gridCol w:w="1939"/>
      </w:tblGrid>
      <w:tr w:rsidR="00960EA6" w:rsidRPr="0054366C" w14:paraId="26FED62B" w14:textId="77777777" w:rsidTr="001B65CB">
        <w:trPr>
          <w:trHeight w:val="230"/>
          <w:jc w:val="center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4BCB8C" w14:textId="77777777" w:rsidR="00960EA6" w:rsidRPr="0054366C" w:rsidRDefault="00960EA6" w:rsidP="001B65CB">
            <w:pPr>
              <w:shd w:val="clear" w:color="auto" w:fill="FFFFFF"/>
              <w:ind w:firstLine="24"/>
              <w:jc w:val="center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CC6578" w14:textId="77777777" w:rsidR="00960EA6" w:rsidRPr="0054366C" w:rsidRDefault="00960EA6" w:rsidP="001B65CB">
            <w:pPr>
              <w:shd w:val="clear" w:color="auto" w:fill="FFFFFF"/>
              <w:ind w:firstLine="12"/>
              <w:jc w:val="center"/>
            </w:pPr>
            <w:r w:rsidRPr="0054366C">
              <w:rPr>
                <w:color w:val="000000"/>
              </w:rPr>
              <w:t>Группа 1: анаграмма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5D7B7F" w14:textId="77777777" w:rsidR="00960EA6" w:rsidRPr="0054366C" w:rsidRDefault="00960EA6" w:rsidP="001B65CB">
            <w:pPr>
              <w:shd w:val="clear" w:color="auto" w:fill="FFFFFF"/>
              <w:ind w:firstLine="19"/>
              <w:jc w:val="center"/>
            </w:pPr>
            <w:r w:rsidRPr="0054366C">
              <w:rPr>
                <w:color w:val="000000"/>
              </w:rPr>
              <w:t>Группа 2: анаграмма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5774E1" w14:textId="77777777" w:rsidR="00960EA6" w:rsidRPr="0054366C" w:rsidRDefault="00960EA6" w:rsidP="001B65CB">
            <w:pPr>
              <w:shd w:val="clear" w:color="auto" w:fill="FFFFFF"/>
              <w:jc w:val="center"/>
            </w:pPr>
            <w:r w:rsidRPr="0054366C">
              <w:rPr>
                <w:color w:val="000000"/>
              </w:rPr>
              <w:t>Группа 3: анаграмма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2BA8FD" w14:textId="77777777" w:rsidR="00960EA6" w:rsidRPr="0054366C" w:rsidRDefault="00960EA6" w:rsidP="001B65CB">
            <w:pPr>
              <w:shd w:val="clear" w:color="auto" w:fill="FFFFFF"/>
              <w:jc w:val="center"/>
            </w:pPr>
            <w:r w:rsidRPr="0054366C">
              <w:rPr>
                <w:color w:val="000000"/>
              </w:rPr>
              <w:t>Группа 4: анаграмма</w:t>
            </w:r>
          </w:p>
        </w:tc>
      </w:tr>
      <w:tr w:rsidR="00960EA6" w:rsidRPr="0054366C" w14:paraId="4011C95A" w14:textId="77777777" w:rsidTr="001B65CB">
        <w:trPr>
          <w:trHeight w:val="182"/>
          <w:jc w:val="center"/>
        </w:trPr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AE499" w14:textId="77777777" w:rsidR="00960EA6" w:rsidRPr="0054366C" w:rsidRDefault="00960EA6" w:rsidP="001B65CB">
            <w:pPr>
              <w:shd w:val="clear" w:color="auto" w:fill="FFFFFF"/>
              <w:ind w:firstLine="24"/>
              <w:jc w:val="center"/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0852B" w14:textId="77777777" w:rsidR="00960EA6" w:rsidRPr="0054366C" w:rsidRDefault="00960EA6" w:rsidP="001B65CB">
            <w:pPr>
              <w:shd w:val="clear" w:color="auto" w:fill="FFFFFF"/>
              <w:ind w:firstLine="12"/>
              <w:jc w:val="center"/>
            </w:pPr>
            <w:r w:rsidRPr="0054366C">
              <w:rPr>
                <w:color w:val="000000"/>
              </w:rPr>
              <w:t>ФОЛИТОН (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</w:rPr>
              <w:t>1</w:t>
            </w:r>
            <w:r w:rsidRPr="0054366C">
              <w:rPr>
                <w:color w:val="000000"/>
              </w:rPr>
              <w:t>=4)</w:t>
            </w:r>
          </w:p>
        </w:tc>
        <w:tc>
          <w:tcPr>
            <w:tcW w:w="1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19651" w14:textId="77777777" w:rsidR="00960EA6" w:rsidRPr="0054366C" w:rsidRDefault="00960EA6" w:rsidP="001B65CB">
            <w:pPr>
              <w:shd w:val="clear" w:color="auto" w:fill="FFFFFF"/>
              <w:ind w:firstLine="19"/>
              <w:jc w:val="center"/>
            </w:pPr>
            <w:r w:rsidRPr="0054366C">
              <w:rPr>
                <w:color w:val="000000"/>
              </w:rPr>
              <w:t xml:space="preserve">КАМУСТО </w:t>
            </w:r>
            <w:r w:rsidRPr="0054366C">
              <w:rPr>
                <w:color w:val="000000"/>
                <w:lang w:val="en-US"/>
              </w:rPr>
              <w:t>(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</w:rPr>
              <w:t>2</w:t>
            </w:r>
            <w:r w:rsidRPr="0054366C">
              <w:rPr>
                <w:color w:val="000000"/>
                <w:lang w:val="en-US"/>
              </w:rPr>
              <w:t>=8)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07724" w14:textId="77777777" w:rsidR="00960EA6" w:rsidRPr="0054366C" w:rsidRDefault="00960EA6" w:rsidP="001B65CB">
            <w:pPr>
              <w:shd w:val="clear" w:color="auto" w:fill="FFFFFF"/>
              <w:jc w:val="center"/>
            </w:pPr>
            <w:r w:rsidRPr="0054366C">
              <w:rPr>
                <w:color w:val="000000"/>
              </w:rPr>
              <w:t xml:space="preserve">СНЕРАКО </w:t>
            </w:r>
            <w:r w:rsidRPr="0054366C">
              <w:rPr>
                <w:color w:val="000000"/>
                <w:lang w:val="en-US"/>
              </w:rPr>
              <w:t>(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  <w:vertAlign w:val="subscript"/>
                <w:lang w:val="en-US"/>
              </w:rPr>
              <w:t>3</w:t>
            </w:r>
            <w:r w:rsidRPr="0054366C">
              <w:rPr>
                <w:color w:val="000000"/>
                <w:lang w:val="en-US"/>
              </w:rPr>
              <w:t>=6)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7987D" w14:textId="77777777" w:rsidR="00960EA6" w:rsidRPr="0054366C" w:rsidRDefault="00960EA6" w:rsidP="001B65CB">
            <w:pPr>
              <w:shd w:val="clear" w:color="auto" w:fill="FFFFFF"/>
              <w:jc w:val="center"/>
            </w:pPr>
            <w:r w:rsidRPr="0054366C">
              <w:rPr>
                <w:color w:val="000000"/>
              </w:rPr>
              <w:t>ГРУТОСИЛ (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  <w:vertAlign w:val="subscript"/>
                <w:lang w:val="en-US"/>
              </w:rPr>
              <w:t>4</w:t>
            </w:r>
            <w:r w:rsidRPr="0054366C">
              <w:rPr>
                <w:color w:val="000000"/>
              </w:rPr>
              <w:t>=4)</w:t>
            </w:r>
          </w:p>
        </w:tc>
      </w:tr>
      <w:tr w:rsidR="00960EA6" w:rsidRPr="0054366C" w14:paraId="065FEB57" w14:textId="77777777" w:rsidTr="001B65CB">
        <w:trPr>
          <w:trHeight w:val="182"/>
          <w:jc w:val="center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6668A7" w14:textId="77777777" w:rsidR="00960EA6" w:rsidRPr="0054366C" w:rsidRDefault="00960EA6" w:rsidP="001B65CB">
            <w:pPr>
              <w:shd w:val="clear" w:color="auto" w:fill="FFFFFF"/>
              <w:ind w:firstLine="24"/>
              <w:jc w:val="center"/>
            </w:pPr>
            <w:r w:rsidRPr="0054366C">
              <w:rPr>
                <w:color w:val="000000"/>
              </w:rPr>
              <w:t>1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C971CF" w14:textId="77777777" w:rsidR="00960EA6" w:rsidRPr="0054366C" w:rsidRDefault="00960EA6" w:rsidP="001B65CB">
            <w:pPr>
              <w:shd w:val="clear" w:color="auto" w:fill="FFFFFF"/>
              <w:ind w:firstLine="12"/>
              <w:jc w:val="center"/>
            </w:pPr>
            <w:r w:rsidRPr="0054366C">
              <w:rPr>
                <w:color w:val="000000"/>
              </w:rPr>
              <w:t>145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1FF34E" w14:textId="77777777" w:rsidR="00960EA6" w:rsidRPr="0054366C" w:rsidRDefault="00960EA6" w:rsidP="001B65CB">
            <w:pPr>
              <w:shd w:val="clear" w:color="auto" w:fill="FFFFFF"/>
              <w:ind w:firstLine="19"/>
              <w:jc w:val="center"/>
            </w:pPr>
            <w:r w:rsidRPr="0054366C">
              <w:rPr>
                <w:color w:val="000000"/>
              </w:rPr>
              <w:t>145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C5E0C4" w14:textId="77777777" w:rsidR="00960EA6" w:rsidRPr="0054366C" w:rsidRDefault="00960EA6" w:rsidP="001B65CB">
            <w:pPr>
              <w:shd w:val="clear" w:color="auto" w:fill="FFFFFF"/>
              <w:jc w:val="center"/>
            </w:pPr>
            <w:r w:rsidRPr="0054366C">
              <w:rPr>
                <w:color w:val="000000"/>
              </w:rPr>
              <w:t>128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4C6232" w14:textId="77777777" w:rsidR="00960EA6" w:rsidRPr="0054366C" w:rsidRDefault="00960EA6" w:rsidP="001B65CB">
            <w:pPr>
              <w:shd w:val="clear" w:color="auto" w:fill="FFFFFF"/>
              <w:jc w:val="center"/>
            </w:pPr>
            <w:r w:rsidRPr="0054366C">
              <w:rPr>
                <w:color w:val="000000"/>
              </w:rPr>
              <w:t>60</w:t>
            </w:r>
          </w:p>
        </w:tc>
      </w:tr>
      <w:tr w:rsidR="00960EA6" w:rsidRPr="0054366C" w14:paraId="7C20ACAB" w14:textId="77777777" w:rsidTr="001B65CB">
        <w:trPr>
          <w:trHeight w:val="192"/>
          <w:jc w:val="center"/>
        </w:trPr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D40D8C" w14:textId="77777777" w:rsidR="00960EA6" w:rsidRPr="0054366C" w:rsidRDefault="00960EA6" w:rsidP="001B65CB">
            <w:pPr>
              <w:shd w:val="clear" w:color="auto" w:fill="FFFFFF"/>
              <w:ind w:firstLine="24"/>
              <w:jc w:val="center"/>
            </w:pPr>
            <w:r w:rsidRPr="0054366C">
              <w:rPr>
                <w:color w:val="000000"/>
              </w:rPr>
              <w:t>2</w:t>
            </w: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187C63" w14:textId="77777777" w:rsidR="00960EA6" w:rsidRPr="0054366C" w:rsidRDefault="00960EA6" w:rsidP="001B65CB">
            <w:pPr>
              <w:shd w:val="clear" w:color="auto" w:fill="FFFFFF"/>
              <w:ind w:firstLine="12"/>
              <w:jc w:val="center"/>
            </w:pPr>
            <w:r w:rsidRPr="0054366C">
              <w:rPr>
                <w:color w:val="000000"/>
              </w:rPr>
              <w:t>194</w:t>
            </w:r>
          </w:p>
        </w:tc>
        <w:tc>
          <w:tcPr>
            <w:tcW w:w="1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68DB93" w14:textId="77777777" w:rsidR="00960EA6" w:rsidRPr="0054366C" w:rsidRDefault="00960EA6" w:rsidP="001B65CB">
            <w:pPr>
              <w:shd w:val="clear" w:color="auto" w:fill="FFFFFF"/>
              <w:ind w:firstLine="19"/>
              <w:jc w:val="center"/>
            </w:pPr>
            <w:r w:rsidRPr="0054366C">
              <w:rPr>
                <w:color w:val="000000"/>
              </w:rPr>
              <w:t>210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BC68AC" w14:textId="77777777" w:rsidR="00960EA6" w:rsidRPr="0054366C" w:rsidRDefault="00960EA6" w:rsidP="001B65CB">
            <w:pPr>
              <w:shd w:val="clear" w:color="auto" w:fill="FFFFFF"/>
              <w:jc w:val="center"/>
            </w:pPr>
            <w:r w:rsidRPr="0054366C">
              <w:rPr>
                <w:color w:val="000000"/>
              </w:rPr>
              <w:t>283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087942" w14:textId="77777777" w:rsidR="00960EA6" w:rsidRPr="0054366C" w:rsidRDefault="00960EA6" w:rsidP="001B65CB">
            <w:pPr>
              <w:shd w:val="clear" w:color="auto" w:fill="FFFFFF"/>
              <w:jc w:val="center"/>
            </w:pPr>
            <w:r w:rsidRPr="0054366C">
              <w:rPr>
                <w:color w:val="000000"/>
              </w:rPr>
              <w:t>2361</w:t>
            </w:r>
          </w:p>
        </w:tc>
      </w:tr>
      <w:tr w:rsidR="00960EA6" w:rsidRPr="0054366C" w14:paraId="6240A1DC" w14:textId="77777777" w:rsidTr="001B65CB">
        <w:trPr>
          <w:trHeight w:val="182"/>
          <w:jc w:val="center"/>
        </w:trPr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8D1835" w14:textId="77777777" w:rsidR="00960EA6" w:rsidRPr="0054366C" w:rsidRDefault="00960EA6" w:rsidP="001B65CB">
            <w:pPr>
              <w:shd w:val="clear" w:color="auto" w:fill="FFFFFF"/>
              <w:ind w:firstLine="24"/>
              <w:jc w:val="center"/>
            </w:pPr>
            <w:r w:rsidRPr="0054366C">
              <w:rPr>
                <w:color w:val="000000"/>
              </w:rPr>
              <w:t>3</w:t>
            </w: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E654F1" w14:textId="77777777" w:rsidR="00960EA6" w:rsidRPr="0054366C" w:rsidRDefault="00960EA6" w:rsidP="001B65CB">
            <w:pPr>
              <w:shd w:val="clear" w:color="auto" w:fill="FFFFFF"/>
              <w:ind w:firstLine="12"/>
              <w:jc w:val="center"/>
            </w:pPr>
            <w:r w:rsidRPr="0054366C">
              <w:rPr>
                <w:color w:val="000000"/>
              </w:rPr>
              <w:t>731</w:t>
            </w:r>
          </w:p>
        </w:tc>
        <w:tc>
          <w:tcPr>
            <w:tcW w:w="1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55510E" w14:textId="77777777" w:rsidR="00960EA6" w:rsidRPr="0054366C" w:rsidRDefault="00960EA6" w:rsidP="001B65CB">
            <w:pPr>
              <w:shd w:val="clear" w:color="auto" w:fill="FFFFFF"/>
              <w:ind w:firstLine="19"/>
              <w:jc w:val="center"/>
            </w:pPr>
            <w:r w:rsidRPr="0054366C">
              <w:rPr>
                <w:color w:val="000000"/>
              </w:rPr>
              <w:t>236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136611" w14:textId="77777777" w:rsidR="00960EA6" w:rsidRPr="0054366C" w:rsidRDefault="00960EA6" w:rsidP="001B65CB">
            <w:pPr>
              <w:shd w:val="clear" w:color="auto" w:fill="FFFFFF"/>
              <w:jc w:val="center"/>
            </w:pPr>
            <w:r w:rsidRPr="0054366C">
              <w:rPr>
                <w:color w:val="000000"/>
              </w:rPr>
              <w:t>469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3F8E3E" w14:textId="77777777" w:rsidR="00960EA6" w:rsidRPr="0054366C" w:rsidRDefault="00960EA6" w:rsidP="001B65CB">
            <w:pPr>
              <w:shd w:val="clear" w:color="auto" w:fill="FFFFFF"/>
              <w:jc w:val="center"/>
            </w:pPr>
            <w:r w:rsidRPr="0054366C">
              <w:rPr>
                <w:color w:val="000000"/>
              </w:rPr>
              <w:t>2416</w:t>
            </w:r>
          </w:p>
        </w:tc>
      </w:tr>
      <w:tr w:rsidR="00960EA6" w:rsidRPr="0054366C" w14:paraId="126058D3" w14:textId="77777777" w:rsidTr="001B65CB">
        <w:trPr>
          <w:trHeight w:val="192"/>
          <w:jc w:val="center"/>
        </w:trPr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8E5DBF" w14:textId="77777777" w:rsidR="00960EA6" w:rsidRPr="0054366C" w:rsidRDefault="00960EA6" w:rsidP="001B65CB">
            <w:pPr>
              <w:shd w:val="clear" w:color="auto" w:fill="FFFFFF"/>
              <w:ind w:firstLine="24"/>
              <w:jc w:val="center"/>
            </w:pPr>
            <w:r w:rsidRPr="0054366C">
              <w:rPr>
                <w:color w:val="000000"/>
              </w:rPr>
              <w:t>4</w:t>
            </w: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AF46A6" w14:textId="77777777" w:rsidR="00960EA6" w:rsidRPr="0054366C" w:rsidRDefault="00960EA6" w:rsidP="001B65CB">
            <w:pPr>
              <w:shd w:val="clear" w:color="auto" w:fill="FFFFFF"/>
              <w:ind w:firstLine="12"/>
              <w:jc w:val="center"/>
            </w:pPr>
            <w:r w:rsidRPr="0054366C">
              <w:rPr>
                <w:color w:val="000000"/>
              </w:rPr>
              <w:t>1200</w:t>
            </w:r>
          </w:p>
        </w:tc>
        <w:tc>
          <w:tcPr>
            <w:tcW w:w="1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36151D" w14:textId="77777777" w:rsidR="00960EA6" w:rsidRPr="0054366C" w:rsidRDefault="00960EA6" w:rsidP="001B65CB">
            <w:pPr>
              <w:shd w:val="clear" w:color="auto" w:fill="FFFFFF"/>
              <w:ind w:firstLine="19"/>
              <w:jc w:val="center"/>
            </w:pPr>
            <w:r w:rsidRPr="0054366C">
              <w:rPr>
                <w:color w:val="000000"/>
              </w:rPr>
              <w:t>385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D4C5F7" w14:textId="77777777" w:rsidR="00960EA6" w:rsidRPr="0054366C" w:rsidRDefault="00960EA6" w:rsidP="001B65CB">
            <w:pPr>
              <w:shd w:val="clear" w:color="auto" w:fill="FFFFFF"/>
              <w:jc w:val="center"/>
            </w:pPr>
            <w:r w:rsidRPr="0054366C">
              <w:rPr>
                <w:color w:val="000000"/>
              </w:rPr>
              <w:t>482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BB52B3" w14:textId="77777777" w:rsidR="00960EA6" w:rsidRPr="0054366C" w:rsidRDefault="00960EA6" w:rsidP="001B65CB">
            <w:pPr>
              <w:shd w:val="clear" w:color="auto" w:fill="FFFFFF"/>
              <w:jc w:val="center"/>
            </w:pPr>
            <w:r w:rsidRPr="0054366C">
              <w:rPr>
                <w:color w:val="000000"/>
              </w:rPr>
              <w:t>3600</w:t>
            </w:r>
          </w:p>
        </w:tc>
      </w:tr>
      <w:tr w:rsidR="00960EA6" w:rsidRPr="0054366C" w14:paraId="35A805FD" w14:textId="77777777" w:rsidTr="001B65CB">
        <w:trPr>
          <w:trHeight w:val="202"/>
          <w:jc w:val="center"/>
        </w:trPr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3C482F" w14:textId="77777777" w:rsidR="00960EA6" w:rsidRPr="0054366C" w:rsidRDefault="00960EA6" w:rsidP="001B65CB">
            <w:pPr>
              <w:shd w:val="clear" w:color="auto" w:fill="FFFFFF"/>
              <w:ind w:firstLine="24"/>
              <w:jc w:val="center"/>
            </w:pPr>
            <w:r w:rsidRPr="0054366C">
              <w:rPr>
                <w:color w:val="000000"/>
              </w:rPr>
              <w:t>5</w:t>
            </w: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A9E906" w14:textId="77777777" w:rsidR="00960EA6" w:rsidRPr="0054366C" w:rsidRDefault="00960EA6" w:rsidP="001B65CB">
            <w:pPr>
              <w:shd w:val="clear" w:color="auto" w:fill="FFFFFF"/>
              <w:ind w:firstLine="12"/>
              <w:jc w:val="center"/>
            </w:pPr>
          </w:p>
        </w:tc>
        <w:tc>
          <w:tcPr>
            <w:tcW w:w="1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5D5CA0" w14:textId="77777777" w:rsidR="00960EA6" w:rsidRPr="0054366C" w:rsidRDefault="00960EA6" w:rsidP="001B65CB">
            <w:pPr>
              <w:shd w:val="clear" w:color="auto" w:fill="FFFFFF"/>
              <w:ind w:firstLine="19"/>
              <w:jc w:val="center"/>
            </w:pPr>
            <w:r w:rsidRPr="0054366C">
              <w:rPr>
                <w:color w:val="000000"/>
              </w:rPr>
              <w:t>720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B750F9" w14:textId="77777777" w:rsidR="00960EA6" w:rsidRPr="0054366C" w:rsidRDefault="00960EA6" w:rsidP="001B65CB">
            <w:pPr>
              <w:shd w:val="clear" w:color="auto" w:fill="FFFFFF"/>
              <w:jc w:val="center"/>
            </w:pPr>
            <w:r w:rsidRPr="0054366C">
              <w:rPr>
                <w:color w:val="000000"/>
              </w:rPr>
              <w:t>1678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AA3B0B" w14:textId="77777777" w:rsidR="00960EA6" w:rsidRPr="0054366C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54366C" w14:paraId="76CA74A1" w14:textId="77777777" w:rsidTr="001B65CB">
        <w:trPr>
          <w:trHeight w:val="182"/>
          <w:jc w:val="center"/>
        </w:trPr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FA9175" w14:textId="77777777" w:rsidR="00960EA6" w:rsidRPr="0054366C" w:rsidRDefault="00960EA6" w:rsidP="001B65CB">
            <w:pPr>
              <w:shd w:val="clear" w:color="auto" w:fill="FFFFFF"/>
              <w:ind w:firstLine="24"/>
              <w:jc w:val="center"/>
            </w:pPr>
            <w:r w:rsidRPr="0054366C">
              <w:rPr>
                <w:color w:val="000000"/>
              </w:rPr>
              <w:t>6</w:t>
            </w: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AAE11C" w14:textId="77777777" w:rsidR="00960EA6" w:rsidRPr="0054366C" w:rsidRDefault="00960EA6" w:rsidP="001B65CB">
            <w:pPr>
              <w:shd w:val="clear" w:color="auto" w:fill="FFFFFF"/>
              <w:ind w:firstLine="12"/>
              <w:jc w:val="center"/>
            </w:pPr>
          </w:p>
        </w:tc>
        <w:tc>
          <w:tcPr>
            <w:tcW w:w="1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8AE46F" w14:textId="77777777" w:rsidR="00960EA6" w:rsidRPr="0054366C" w:rsidRDefault="00960EA6" w:rsidP="001B65CB">
            <w:pPr>
              <w:shd w:val="clear" w:color="auto" w:fill="FFFFFF"/>
              <w:ind w:firstLine="19"/>
              <w:jc w:val="center"/>
            </w:pPr>
            <w:r w:rsidRPr="0054366C">
              <w:rPr>
                <w:color w:val="000000"/>
              </w:rPr>
              <w:t>848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6A5A81" w14:textId="77777777" w:rsidR="00960EA6" w:rsidRPr="0054366C" w:rsidRDefault="00960EA6" w:rsidP="001B65CB">
            <w:pPr>
              <w:shd w:val="clear" w:color="auto" w:fill="FFFFFF"/>
              <w:jc w:val="center"/>
            </w:pPr>
            <w:r w:rsidRPr="0054366C">
              <w:rPr>
                <w:color w:val="000000"/>
              </w:rPr>
              <w:t>2081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1EDB28" w14:textId="77777777" w:rsidR="00960EA6" w:rsidRPr="0054366C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54366C" w14:paraId="41E9033B" w14:textId="77777777" w:rsidTr="001B65CB">
        <w:trPr>
          <w:trHeight w:val="182"/>
          <w:jc w:val="center"/>
        </w:trPr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E9424B" w14:textId="77777777" w:rsidR="00960EA6" w:rsidRPr="0054366C" w:rsidRDefault="00960EA6" w:rsidP="001B65CB">
            <w:pPr>
              <w:shd w:val="clear" w:color="auto" w:fill="FFFFFF"/>
              <w:ind w:firstLine="24"/>
              <w:jc w:val="center"/>
            </w:pPr>
            <w:r w:rsidRPr="0054366C">
              <w:rPr>
                <w:color w:val="000000"/>
              </w:rPr>
              <w:t>7</w:t>
            </w: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A11030" w14:textId="77777777" w:rsidR="00960EA6" w:rsidRPr="0054366C" w:rsidRDefault="00960EA6" w:rsidP="001B65CB">
            <w:pPr>
              <w:shd w:val="clear" w:color="auto" w:fill="FFFFFF"/>
              <w:ind w:firstLine="12"/>
              <w:jc w:val="center"/>
            </w:pPr>
          </w:p>
        </w:tc>
        <w:tc>
          <w:tcPr>
            <w:tcW w:w="1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F6CC37" w14:textId="77777777" w:rsidR="00960EA6" w:rsidRPr="0054366C" w:rsidRDefault="00960EA6" w:rsidP="001B65CB">
            <w:pPr>
              <w:shd w:val="clear" w:color="auto" w:fill="FFFFFF"/>
              <w:ind w:firstLine="19"/>
              <w:jc w:val="center"/>
            </w:pPr>
            <w:r w:rsidRPr="0054366C">
              <w:rPr>
                <w:color w:val="000000"/>
              </w:rPr>
              <w:t>905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053E76" w14:textId="77777777" w:rsidR="00960EA6" w:rsidRPr="0054366C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39FE98" w14:textId="77777777" w:rsidR="00960EA6" w:rsidRPr="0054366C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54366C" w14:paraId="64F945B1" w14:textId="77777777" w:rsidTr="001B65CB">
        <w:trPr>
          <w:trHeight w:val="230"/>
          <w:jc w:val="center"/>
        </w:trPr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DCB92" w14:textId="77777777" w:rsidR="00960EA6" w:rsidRPr="0054366C" w:rsidRDefault="00960EA6" w:rsidP="001B65CB">
            <w:pPr>
              <w:shd w:val="clear" w:color="auto" w:fill="FFFFFF"/>
              <w:ind w:firstLine="24"/>
              <w:jc w:val="center"/>
            </w:pPr>
            <w:r w:rsidRPr="0054366C">
              <w:rPr>
                <w:color w:val="000000"/>
              </w:rPr>
              <w:t>8</w:t>
            </w: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7716A" w14:textId="77777777" w:rsidR="00960EA6" w:rsidRPr="0054366C" w:rsidRDefault="00960EA6" w:rsidP="001B65CB">
            <w:pPr>
              <w:shd w:val="clear" w:color="auto" w:fill="FFFFFF"/>
              <w:ind w:firstLine="12"/>
              <w:jc w:val="center"/>
            </w:pPr>
          </w:p>
        </w:tc>
        <w:tc>
          <w:tcPr>
            <w:tcW w:w="1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6AD05" w14:textId="77777777" w:rsidR="00960EA6" w:rsidRPr="0054366C" w:rsidRDefault="00960EA6" w:rsidP="001B65CB">
            <w:pPr>
              <w:shd w:val="clear" w:color="auto" w:fill="FFFFFF"/>
              <w:ind w:firstLine="19"/>
              <w:jc w:val="center"/>
            </w:pPr>
            <w:r w:rsidRPr="0054366C">
              <w:rPr>
                <w:color w:val="000000"/>
              </w:rPr>
              <w:t>1080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89DE4" w14:textId="77777777" w:rsidR="00960EA6" w:rsidRPr="0054366C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DFE16" w14:textId="77777777" w:rsidR="00960EA6" w:rsidRPr="0054366C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54366C" w14:paraId="3938512B" w14:textId="77777777" w:rsidTr="001B65CB">
        <w:trPr>
          <w:trHeight w:val="202"/>
          <w:jc w:val="center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37DE1" w14:textId="77777777" w:rsidR="00960EA6" w:rsidRPr="0054366C" w:rsidRDefault="00960EA6" w:rsidP="001B65CB">
            <w:pPr>
              <w:shd w:val="clear" w:color="auto" w:fill="FFFFFF"/>
              <w:ind w:firstLine="24"/>
              <w:jc w:val="center"/>
            </w:pPr>
            <w:r w:rsidRPr="0054366C">
              <w:rPr>
                <w:color w:val="000000"/>
              </w:rPr>
              <w:t>Суммы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0EDC4" w14:textId="77777777" w:rsidR="00960EA6" w:rsidRPr="0054366C" w:rsidRDefault="00960EA6" w:rsidP="001B65CB">
            <w:pPr>
              <w:shd w:val="clear" w:color="auto" w:fill="FFFFFF"/>
              <w:ind w:firstLine="12"/>
              <w:jc w:val="center"/>
            </w:pPr>
            <w:r w:rsidRPr="0054366C">
              <w:rPr>
                <w:color w:val="000000"/>
              </w:rPr>
              <w:t>2270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E478D" w14:textId="77777777" w:rsidR="00960EA6" w:rsidRPr="0054366C" w:rsidRDefault="00960EA6" w:rsidP="001B65CB">
            <w:pPr>
              <w:shd w:val="clear" w:color="auto" w:fill="FFFFFF"/>
              <w:ind w:firstLine="19"/>
              <w:jc w:val="center"/>
            </w:pPr>
            <w:r w:rsidRPr="0054366C">
              <w:rPr>
                <w:color w:val="000000"/>
              </w:rPr>
              <w:t>4549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BD3C7" w14:textId="77777777" w:rsidR="00960EA6" w:rsidRPr="0054366C" w:rsidRDefault="00960EA6" w:rsidP="001B65CB">
            <w:pPr>
              <w:shd w:val="clear" w:color="auto" w:fill="FFFFFF"/>
              <w:jc w:val="center"/>
            </w:pPr>
            <w:r w:rsidRPr="0054366C">
              <w:rPr>
                <w:color w:val="000000"/>
              </w:rPr>
              <w:t>5121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82DF7" w14:textId="77777777" w:rsidR="00960EA6" w:rsidRPr="0054366C" w:rsidRDefault="00960EA6" w:rsidP="001B65CB">
            <w:pPr>
              <w:shd w:val="clear" w:color="auto" w:fill="FFFFFF"/>
              <w:jc w:val="center"/>
            </w:pPr>
            <w:r w:rsidRPr="0054366C">
              <w:rPr>
                <w:color w:val="000000"/>
              </w:rPr>
              <w:t>8437</w:t>
            </w:r>
          </w:p>
        </w:tc>
      </w:tr>
      <w:tr w:rsidR="00960EA6" w:rsidRPr="0054366C" w14:paraId="5F13F939" w14:textId="77777777" w:rsidTr="001B65CB">
        <w:trPr>
          <w:trHeight w:val="230"/>
          <w:jc w:val="center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EC2F3" w14:textId="77777777" w:rsidR="00960EA6" w:rsidRPr="0054366C" w:rsidRDefault="00960EA6" w:rsidP="001B65CB">
            <w:pPr>
              <w:shd w:val="clear" w:color="auto" w:fill="FFFFFF"/>
              <w:ind w:firstLine="24"/>
              <w:jc w:val="center"/>
            </w:pPr>
            <w:r w:rsidRPr="0054366C">
              <w:rPr>
                <w:color w:val="000000"/>
              </w:rPr>
              <w:t>Средние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9C66F" w14:textId="77777777" w:rsidR="00960EA6" w:rsidRPr="0054366C" w:rsidRDefault="00960EA6" w:rsidP="001B65CB">
            <w:pPr>
              <w:shd w:val="clear" w:color="auto" w:fill="FFFFFF"/>
              <w:ind w:firstLine="12"/>
              <w:jc w:val="center"/>
            </w:pPr>
            <w:r w:rsidRPr="0054366C">
              <w:rPr>
                <w:color w:val="000000"/>
              </w:rPr>
              <w:t>568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E6838" w14:textId="77777777" w:rsidR="00960EA6" w:rsidRPr="0054366C" w:rsidRDefault="00960EA6" w:rsidP="001B65CB">
            <w:pPr>
              <w:shd w:val="clear" w:color="auto" w:fill="FFFFFF"/>
              <w:ind w:firstLine="19"/>
              <w:jc w:val="center"/>
            </w:pPr>
            <w:r w:rsidRPr="0054366C">
              <w:rPr>
                <w:color w:val="000000"/>
              </w:rPr>
              <w:t>566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0E24A" w14:textId="77777777" w:rsidR="00960EA6" w:rsidRPr="0054366C" w:rsidRDefault="00960EA6" w:rsidP="001B65CB">
            <w:pPr>
              <w:shd w:val="clear" w:color="auto" w:fill="FFFFFF"/>
              <w:jc w:val="center"/>
            </w:pPr>
            <w:r w:rsidRPr="0054366C">
              <w:rPr>
                <w:color w:val="000000"/>
              </w:rPr>
              <w:t>854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628B2" w14:textId="77777777" w:rsidR="00960EA6" w:rsidRPr="0054366C" w:rsidRDefault="00960EA6" w:rsidP="001B65CB">
            <w:pPr>
              <w:shd w:val="clear" w:color="auto" w:fill="FFFFFF"/>
              <w:jc w:val="center"/>
            </w:pPr>
            <w:r w:rsidRPr="0054366C">
              <w:rPr>
                <w:color w:val="000000"/>
              </w:rPr>
              <w:t>2109</w:t>
            </w:r>
          </w:p>
        </w:tc>
      </w:tr>
    </w:tbl>
    <w:p w14:paraId="57B7E664" w14:textId="77777777" w:rsidR="00960EA6" w:rsidRDefault="00960EA6" w:rsidP="00960EA6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en-US"/>
        </w:rPr>
      </w:pPr>
    </w:p>
    <w:p w14:paraId="1C4CE144" w14:textId="5BE412F3" w:rsidR="00960EA6" w:rsidRPr="0054366C" w:rsidRDefault="00960EA6" w:rsidP="00960EA6">
      <w:pPr>
        <w:shd w:val="clear" w:color="auto" w:fill="FFFFFF"/>
        <w:ind w:firstLine="567"/>
        <w:jc w:val="both"/>
        <w:rPr>
          <w:sz w:val="24"/>
          <w:szCs w:val="24"/>
        </w:rPr>
      </w:pPr>
      <w:r w:rsidRPr="0054366C">
        <w:rPr>
          <w:color w:val="000000"/>
          <w:sz w:val="24"/>
          <w:szCs w:val="24"/>
        </w:rPr>
        <w:t>Сформулируем гипотезы.</w:t>
      </w:r>
    </w:p>
    <w:p w14:paraId="4C6AB436" w14:textId="77777777" w:rsidR="00960EA6" w:rsidRPr="0054366C" w:rsidRDefault="00960EA6" w:rsidP="00960EA6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mallCaps/>
          <w:color w:val="000000"/>
          <w:sz w:val="24"/>
          <w:szCs w:val="24"/>
          <w:lang w:val="en-US"/>
        </w:rPr>
        <w:t>H</w:t>
      </w:r>
      <w:r w:rsidRPr="0054366C">
        <w:rPr>
          <w:smallCaps/>
          <w:color w:val="000000"/>
          <w:sz w:val="24"/>
          <w:szCs w:val="24"/>
          <w:vertAlign w:val="subscript"/>
        </w:rPr>
        <w:t>0</w:t>
      </w:r>
      <w:r w:rsidRPr="0054366C">
        <w:rPr>
          <w:smallCaps/>
          <w:color w:val="000000"/>
          <w:sz w:val="24"/>
          <w:szCs w:val="24"/>
        </w:rPr>
        <w:t xml:space="preserve">: </w:t>
      </w:r>
      <w:r w:rsidRPr="0054366C">
        <w:rPr>
          <w:color w:val="000000"/>
          <w:sz w:val="24"/>
          <w:szCs w:val="24"/>
        </w:rPr>
        <w:t>4 группы испытуемых, получившие разные неразрешимые анаграм</w:t>
      </w:r>
      <w:r w:rsidRPr="0054366C">
        <w:rPr>
          <w:color w:val="000000"/>
          <w:sz w:val="24"/>
          <w:szCs w:val="24"/>
        </w:rPr>
        <w:softHyphen/>
        <w:t>мы, не различаются по длительности попыток их решения.</w:t>
      </w:r>
    </w:p>
    <w:p w14:paraId="34905289" w14:textId="77777777" w:rsidR="00960EA6" w:rsidRPr="0054366C" w:rsidRDefault="00960EA6" w:rsidP="00960EA6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H</w:t>
      </w:r>
      <w:r w:rsidRPr="0054366C">
        <w:rPr>
          <w:color w:val="000000"/>
          <w:sz w:val="24"/>
          <w:szCs w:val="24"/>
          <w:vertAlign w:val="subscript"/>
        </w:rPr>
        <w:t>1</w:t>
      </w:r>
      <w:r w:rsidRPr="0054366C">
        <w:rPr>
          <w:color w:val="000000"/>
          <w:sz w:val="24"/>
          <w:szCs w:val="24"/>
        </w:rPr>
        <w:t>: 4 группы испытуемых, получившие разные неразрешимые анаграм</w:t>
      </w:r>
      <w:r w:rsidRPr="0054366C">
        <w:rPr>
          <w:color w:val="000000"/>
          <w:sz w:val="24"/>
          <w:szCs w:val="24"/>
        </w:rPr>
        <w:softHyphen/>
        <w:t>мы, различаются по длительности попыток их решения.</w:t>
      </w:r>
    </w:p>
    <w:p w14:paraId="419375D2" w14:textId="77777777" w:rsidR="00652C00" w:rsidRDefault="00652C00" w:rsidP="00960EA6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3F11B33C" w14:textId="0B60FCCE" w:rsidR="00960EA6" w:rsidRDefault="00960EA6" w:rsidP="00652C0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4366C">
        <w:rPr>
          <w:color w:val="000000"/>
          <w:sz w:val="24"/>
          <w:szCs w:val="24"/>
        </w:rPr>
        <w:t>Воспользуемся этим алгоритмом при решении задачи о неразре</w:t>
      </w:r>
      <w:r w:rsidRPr="0054366C">
        <w:rPr>
          <w:color w:val="000000"/>
          <w:sz w:val="24"/>
          <w:szCs w:val="24"/>
        </w:rPr>
        <w:softHyphen/>
        <w:t>шимых анаграммах. Результаты работы по 1-6 шагам алгоритма пред</w:t>
      </w:r>
      <w:r w:rsidRPr="0054366C">
        <w:rPr>
          <w:color w:val="000000"/>
          <w:sz w:val="24"/>
          <w:szCs w:val="24"/>
        </w:rPr>
        <w:softHyphen/>
        <w:t xml:space="preserve">ставлены </w:t>
      </w:r>
      <w:r w:rsidR="00652C00">
        <w:rPr>
          <w:color w:val="000000"/>
          <w:sz w:val="24"/>
          <w:szCs w:val="24"/>
        </w:rPr>
        <w:t>таблице</w:t>
      </w:r>
    </w:p>
    <w:p w14:paraId="79959412" w14:textId="77777777" w:rsidR="00652C00" w:rsidRPr="0054366C" w:rsidRDefault="00652C00" w:rsidP="00652C00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2515C8FC" w14:textId="704B6161" w:rsidR="00960EA6" w:rsidRPr="0054366C" w:rsidRDefault="00960EA6" w:rsidP="00960EA6">
      <w:pPr>
        <w:shd w:val="clear" w:color="auto" w:fill="FFFFFF"/>
        <w:ind w:firstLine="567"/>
        <w:jc w:val="center"/>
        <w:rPr>
          <w:sz w:val="24"/>
          <w:szCs w:val="24"/>
        </w:rPr>
      </w:pPr>
      <w:r w:rsidRPr="0054366C">
        <w:rPr>
          <w:color w:val="000000"/>
          <w:sz w:val="24"/>
          <w:szCs w:val="24"/>
        </w:rPr>
        <w:t>Подсчет ранговых сумм по группам испытуемых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74"/>
        <w:gridCol w:w="888"/>
        <w:gridCol w:w="864"/>
        <w:gridCol w:w="1219"/>
        <w:gridCol w:w="864"/>
        <w:gridCol w:w="1098"/>
        <w:gridCol w:w="864"/>
        <w:gridCol w:w="1117"/>
      </w:tblGrid>
      <w:tr w:rsidR="00960EA6" w:rsidRPr="003367BE" w14:paraId="211BFCE0" w14:textId="77777777" w:rsidTr="001B65CB">
        <w:trPr>
          <w:trHeight w:val="478"/>
          <w:jc w:val="center"/>
        </w:trPr>
        <w:tc>
          <w:tcPr>
            <w:tcW w:w="261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CC2A43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  <w:r w:rsidRPr="003367BE">
              <w:rPr>
                <w:color w:val="000000"/>
              </w:rPr>
              <w:t>Группа 1: анаграмма</w:t>
            </w:r>
          </w:p>
          <w:p w14:paraId="667E2773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  <w:r w:rsidRPr="003367BE">
              <w:rPr>
                <w:color w:val="000000"/>
              </w:rPr>
              <w:t>ФОЛИТО</w:t>
            </w:r>
            <w:r>
              <w:rPr>
                <w:color w:val="000000"/>
              </w:rPr>
              <w:t>Ы</w:t>
            </w:r>
            <w:r w:rsidRPr="003367BE">
              <w:rPr>
                <w:color w:val="000000"/>
              </w:rPr>
              <w:t xml:space="preserve"> (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</w:rPr>
              <w:t>1</w:t>
            </w:r>
            <w:r w:rsidRPr="003367BE">
              <w:rPr>
                <w:color w:val="000000"/>
              </w:rPr>
              <w:t>=4)</w:t>
            </w: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BC6230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Группа 2: анаграмма</w:t>
            </w:r>
          </w:p>
          <w:p w14:paraId="260F8522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КАМУСТО</w:t>
            </w:r>
            <w:r>
              <w:rPr>
                <w:color w:val="000000"/>
              </w:rPr>
              <w:t xml:space="preserve"> </w:t>
            </w:r>
            <w:r w:rsidRPr="003367BE">
              <w:rPr>
                <w:color w:val="000000"/>
              </w:rPr>
              <w:t>(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</w:rPr>
              <w:t>2</w:t>
            </w:r>
            <w:r w:rsidRPr="003367BE">
              <w:rPr>
                <w:color w:val="000000"/>
              </w:rPr>
              <w:t>=8)</w:t>
            </w:r>
          </w:p>
        </w:tc>
        <w:tc>
          <w:tcPr>
            <w:tcW w:w="196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733DF2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Группа 3: анаграмма</w:t>
            </w:r>
          </w:p>
          <w:p w14:paraId="2C1C4987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СНЕРАКО</w:t>
            </w:r>
            <w:r>
              <w:rPr>
                <w:color w:val="000000"/>
              </w:rPr>
              <w:t xml:space="preserve"> </w:t>
            </w:r>
            <w:r w:rsidRPr="003367BE"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n</w:t>
            </w:r>
            <w:r w:rsidRPr="003367BE">
              <w:rPr>
                <w:color w:val="000000"/>
                <w:vertAlign w:val="subscript"/>
              </w:rPr>
              <w:t>3</w:t>
            </w:r>
            <w:r w:rsidRPr="003367BE">
              <w:rPr>
                <w:color w:val="000000"/>
              </w:rPr>
              <w:t>=6)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3D8700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Группа 4: анаграмма</w:t>
            </w:r>
          </w:p>
          <w:p w14:paraId="5770E55D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ГРУТОСИ</w:t>
            </w:r>
            <w:r>
              <w:rPr>
                <w:color w:val="000000"/>
              </w:rPr>
              <w:t>Л</w:t>
            </w:r>
            <w:r w:rsidRPr="003367BE">
              <w:rPr>
                <w:color w:val="000000"/>
                <w:lang w:val="en-US"/>
              </w:rPr>
              <w:t xml:space="preserve"> </w:t>
            </w:r>
            <w:r w:rsidRPr="003367BE"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n</w:t>
            </w:r>
            <w:r w:rsidRPr="003367BE">
              <w:rPr>
                <w:color w:val="000000"/>
                <w:vertAlign w:val="subscript"/>
              </w:rPr>
              <w:t>4</w:t>
            </w:r>
            <w:r w:rsidRPr="003367BE">
              <w:rPr>
                <w:color w:val="000000"/>
              </w:rPr>
              <w:t>=4)</w:t>
            </w:r>
          </w:p>
        </w:tc>
      </w:tr>
      <w:tr w:rsidR="00960EA6" w:rsidRPr="003367BE" w14:paraId="0638AB24" w14:textId="77777777" w:rsidTr="001B65CB">
        <w:trPr>
          <w:trHeight w:val="182"/>
          <w:jc w:val="center"/>
        </w:trPr>
        <w:tc>
          <w:tcPr>
            <w:tcW w:w="1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0D9EB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  <w:r w:rsidRPr="003367BE">
              <w:rPr>
                <w:color w:val="000000"/>
              </w:rPr>
              <w:t>Длительность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4DD39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  <w:r w:rsidRPr="003367BE">
              <w:rPr>
                <w:color w:val="000000"/>
              </w:rPr>
              <w:t>Ранг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786CF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Длительность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B8864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Ранг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C5254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Длительность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F0681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Ранг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96039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Длительность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D50FC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Ранг</w:t>
            </w:r>
          </w:p>
        </w:tc>
      </w:tr>
      <w:tr w:rsidR="00960EA6" w:rsidRPr="003367BE" w14:paraId="44495591" w14:textId="77777777" w:rsidTr="001B65CB">
        <w:trPr>
          <w:trHeight w:val="230"/>
          <w:jc w:val="center"/>
        </w:trPr>
        <w:tc>
          <w:tcPr>
            <w:tcW w:w="1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0A4484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F35DE2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659073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63749A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7D1635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C9B610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5A503E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60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C5187E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1</w:t>
            </w:r>
          </w:p>
        </w:tc>
      </w:tr>
      <w:tr w:rsidR="00960EA6" w:rsidRPr="003367BE" w14:paraId="19D4B5D9" w14:textId="77777777" w:rsidTr="001B65CB">
        <w:trPr>
          <w:trHeight w:val="230"/>
          <w:jc w:val="center"/>
        </w:trPr>
        <w:tc>
          <w:tcPr>
            <w:tcW w:w="17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647391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B25DFD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CC845C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FE81E9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CA7BDF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128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FEE4A3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2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963E1E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D9FD3B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3367BE" w14:paraId="7DFF27CE" w14:textId="77777777" w:rsidTr="001B65CB">
        <w:trPr>
          <w:trHeight w:val="230"/>
          <w:jc w:val="center"/>
        </w:trPr>
        <w:tc>
          <w:tcPr>
            <w:tcW w:w="17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511183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  <w:r w:rsidRPr="003367BE">
              <w:rPr>
                <w:color w:val="000000"/>
              </w:rPr>
              <w:t>145</w:t>
            </w: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19939A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  <w:r w:rsidRPr="003367BE">
              <w:rPr>
                <w:color w:val="000000"/>
              </w:rPr>
              <w:t>3.5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403996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145</w:t>
            </w: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EE03A3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3.5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0E5D62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2131EC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8502D9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CB300D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3367BE" w14:paraId="541FD439" w14:textId="77777777" w:rsidTr="001B65CB">
        <w:trPr>
          <w:trHeight w:val="230"/>
          <w:jc w:val="center"/>
        </w:trPr>
        <w:tc>
          <w:tcPr>
            <w:tcW w:w="17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A6F5CF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  <w:r w:rsidRPr="003367BE">
              <w:rPr>
                <w:color w:val="000000"/>
              </w:rPr>
              <w:t>194</w:t>
            </w: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30D64C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  <w:r w:rsidRPr="003367BE">
              <w:rPr>
                <w:color w:val="000000"/>
              </w:rPr>
              <w:t>5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9A021E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5010F0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A6B16F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F1DEE4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00BC6C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497525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3367BE" w14:paraId="20DD95F2" w14:textId="77777777" w:rsidTr="001B65CB">
        <w:trPr>
          <w:trHeight w:val="230"/>
          <w:jc w:val="center"/>
        </w:trPr>
        <w:tc>
          <w:tcPr>
            <w:tcW w:w="17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1D68FE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51D3C1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357A23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210</w:t>
            </w: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9B878E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6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AC095C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EFDFCB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69529F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93A2E9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3367BE" w14:paraId="1BF6092F" w14:textId="77777777" w:rsidTr="001B65CB">
        <w:trPr>
          <w:trHeight w:val="230"/>
          <w:jc w:val="center"/>
        </w:trPr>
        <w:tc>
          <w:tcPr>
            <w:tcW w:w="17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CE1B76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0060B2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8A7CFC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236</w:t>
            </w: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E98DBC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7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EF5C5B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B700F3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AC47B7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47FE5D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3367BE" w14:paraId="669444EA" w14:textId="77777777" w:rsidTr="001B65CB">
        <w:trPr>
          <w:trHeight w:val="230"/>
          <w:jc w:val="center"/>
        </w:trPr>
        <w:tc>
          <w:tcPr>
            <w:tcW w:w="17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CB09EB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485EE7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6D9849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781696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07722D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283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B40197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8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ADBE25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646570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3367BE" w14:paraId="50C664C2" w14:textId="77777777" w:rsidTr="001B65CB">
        <w:trPr>
          <w:trHeight w:val="230"/>
          <w:jc w:val="center"/>
        </w:trPr>
        <w:tc>
          <w:tcPr>
            <w:tcW w:w="17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24ACEF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0B2431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783DB2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385</w:t>
            </w: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E3C3F5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9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E1763B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81824F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70F87A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F929D3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3367BE" w14:paraId="2DAF4551" w14:textId="77777777" w:rsidTr="001B65CB">
        <w:trPr>
          <w:trHeight w:val="230"/>
          <w:jc w:val="center"/>
        </w:trPr>
        <w:tc>
          <w:tcPr>
            <w:tcW w:w="17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144FE6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4A1A33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DBE2BB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95EF5C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0C6494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469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7B5888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10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004049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AEF30F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3367BE" w14:paraId="0C239509" w14:textId="77777777" w:rsidTr="001B65CB">
        <w:trPr>
          <w:trHeight w:val="230"/>
          <w:jc w:val="center"/>
        </w:trPr>
        <w:tc>
          <w:tcPr>
            <w:tcW w:w="17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02F71D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CEE056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81240C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50D446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EC5B44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482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7637BE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11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45270D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F7EBF2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3367BE" w14:paraId="75BEA0F2" w14:textId="77777777" w:rsidTr="001B65CB">
        <w:trPr>
          <w:trHeight w:val="230"/>
          <w:jc w:val="center"/>
        </w:trPr>
        <w:tc>
          <w:tcPr>
            <w:tcW w:w="17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191FE2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E901FB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FDF511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720</w:t>
            </w: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AF62D2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12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6EDD5F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2F3924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AFD354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4AE84D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3367BE" w14:paraId="5A02FF1E" w14:textId="77777777" w:rsidTr="001B65CB">
        <w:trPr>
          <w:trHeight w:val="230"/>
          <w:jc w:val="center"/>
        </w:trPr>
        <w:tc>
          <w:tcPr>
            <w:tcW w:w="17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314EFD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  <w:r w:rsidRPr="003367BE">
              <w:rPr>
                <w:color w:val="000000"/>
              </w:rPr>
              <w:t>731</w:t>
            </w: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B0091D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  <w:r w:rsidRPr="003367BE">
              <w:rPr>
                <w:color w:val="000000"/>
              </w:rPr>
              <w:t>13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5A8923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4BB0E7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CE2F55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FAD087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1EC699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B5C993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3367BE" w14:paraId="315E785E" w14:textId="77777777" w:rsidTr="001B65CB">
        <w:trPr>
          <w:trHeight w:val="240"/>
          <w:jc w:val="center"/>
        </w:trPr>
        <w:tc>
          <w:tcPr>
            <w:tcW w:w="17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01FF56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AD4D20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749805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848</w:t>
            </w: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F8D807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14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8440B5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B35A7D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A33545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3F52F5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3367BE" w14:paraId="29570907" w14:textId="77777777" w:rsidTr="001B65CB">
        <w:trPr>
          <w:trHeight w:val="230"/>
          <w:jc w:val="center"/>
        </w:trPr>
        <w:tc>
          <w:tcPr>
            <w:tcW w:w="17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3C7ACE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3FDD57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1B4EC3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905</w:t>
            </w: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A967EF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15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04EE2D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321096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B314F9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385D10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3367BE" w14:paraId="11DEF781" w14:textId="77777777" w:rsidTr="001B65CB">
        <w:trPr>
          <w:trHeight w:val="230"/>
          <w:jc w:val="center"/>
        </w:trPr>
        <w:tc>
          <w:tcPr>
            <w:tcW w:w="17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021FB2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86B472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C56FE1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1080</w:t>
            </w: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61C4F6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16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CDCA03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CBBB37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DA1CED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9471D0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3367BE" w14:paraId="1868BA4D" w14:textId="77777777" w:rsidTr="001B65CB">
        <w:trPr>
          <w:trHeight w:val="230"/>
          <w:jc w:val="center"/>
        </w:trPr>
        <w:tc>
          <w:tcPr>
            <w:tcW w:w="17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C9D985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  <w:r w:rsidRPr="003367BE">
              <w:rPr>
                <w:color w:val="000000"/>
              </w:rPr>
              <w:t>1200</w:t>
            </w: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AA8C00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  <w:r w:rsidRPr="003367BE">
              <w:rPr>
                <w:color w:val="000000"/>
              </w:rPr>
              <w:t>17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C996D1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ABC051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FDCEF2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F90CDB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6EF977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64FDC9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3367BE" w14:paraId="062E5975" w14:textId="77777777" w:rsidTr="001B65CB">
        <w:trPr>
          <w:trHeight w:val="230"/>
          <w:jc w:val="center"/>
        </w:trPr>
        <w:tc>
          <w:tcPr>
            <w:tcW w:w="17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BFCAE2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D6E856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9C19D6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98047A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F09F28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1678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16650D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18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2F5AF3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C0CABC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3367BE" w14:paraId="70C0C1C4" w14:textId="77777777" w:rsidTr="001B65CB">
        <w:trPr>
          <w:trHeight w:val="230"/>
          <w:jc w:val="center"/>
        </w:trPr>
        <w:tc>
          <w:tcPr>
            <w:tcW w:w="17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2A801F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81FBF4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AB9F8C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14AAE2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EC5E97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2081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F5B36E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19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F13E01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E48B4D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</w:tr>
      <w:tr w:rsidR="00960EA6" w:rsidRPr="003367BE" w14:paraId="73550381" w14:textId="77777777" w:rsidTr="001B65CB">
        <w:trPr>
          <w:trHeight w:val="230"/>
          <w:jc w:val="center"/>
        </w:trPr>
        <w:tc>
          <w:tcPr>
            <w:tcW w:w="17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D67045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9DC87B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20E01D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4292AD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01BE08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E401CF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265849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2361</w:t>
            </w: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15CC8D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20</w:t>
            </w:r>
          </w:p>
        </w:tc>
      </w:tr>
      <w:tr w:rsidR="00960EA6" w:rsidRPr="003367BE" w14:paraId="20A523B3" w14:textId="77777777" w:rsidTr="001B65CB">
        <w:trPr>
          <w:trHeight w:val="230"/>
          <w:jc w:val="center"/>
        </w:trPr>
        <w:tc>
          <w:tcPr>
            <w:tcW w:w="17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74543E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D0830C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4049DC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5E6958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FC2884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AB17BC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BA6196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2416</w:t>
            </w: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3E8C9C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21</w:t>
            </w:r>
          </w:p>
        </w:tc>
      </w:tr>
      <w:tr w:rsidR="00960EA6" w:rsidRPr="003367BE" w14:paraId="4B2A6E78" w14:textId="77777777" w:rsidTr="001B65CB">
        <w:trPr>
          <w:trHeight w:val="250"/>
          <w:jc w:val="center"/>
        </w:trPr>
        <w:tc>
          <w:tcPr>
            <w:tcW w:w="17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75A7F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7BD7D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D27EB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15577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869B6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C166D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52CFC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3600</w:t>
            </w: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BB422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22</w:t>
            </w:r>
          </w:p>
        </w:tc>
      </w:tr>
      <w:tr w:rsidR="00960EA6" w:rsidRPr="003367BE" w14:paraId="50D65A8E" w14:textId="77777777" w:rsidTr="001B65CB">
        <w:trPr>
          <w:trHeight w:val="24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CBDA6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  <w:r w:rsidRPr="003367BE">
              <w:rPr>
                <w:color w:val="000000"/>
              </w:rPr>
              <w:t>Суммы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44ACA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61E25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  <w:r w:rsidRPr="003367BE">
              <w:rPr>
                <w:color w:val="000000"/>
              </w:rPr>
              <w:t>38,5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F4788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8214C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82,5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221DF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A49DF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68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0AC07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47558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64</w:t>
            </w:r>
          </w:p>
        </w:tc>
      </w:tr>
      <w:tr w:rsidR="00960EA6" w:rsidRPr="003367BE" w14:paraId="7E655D64" w14:textId="77777777" w:rsidTr="001B65CB">
        <w:trPr>
          <w:trHeight w:val="269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CCC28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  <w:r w:rsidRPr="003367BE">
              <w:rPr>
                <w:color w:val="000000"/>
              </w:rPr>
              <w:t>Средние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0FAD0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2E70F" w14:textId="77777777" w:rsidR="00960EA6" w:rsidRPr="003367BE" w:rsidRDefault="00960EA6" w:rsidP="001B65CB">
            <w:pPr>
              <w:shd w:val="clear" w:color="auto" w:fill="FFFFFF"/>
              <w:ind w:firstLine="33"/>
              <w:jc w:val="center"/>
            </w:pPr>
            <w:r w:rsidRPr="003367BE">
              <w:rPr>
                <w:color w:val="000000"/>
              </w:rPr>
              <w:t>9,6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7210F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C2AE6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10,3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66324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62EA6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11,3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87697" w14:textId="77777777" w:rsidR="00960EA6" w:rsidRPr="003367BE" w:rsidRDefault="00960EA6" w:rsidP="001B65CB">
            <w:pPr>
              <w:shd w:val="clear" w:color="auto" w:fill="FFFFFF"/>
              <w:jc w:val="center"/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A4212" w14:textId="77777777" w:rsidR="00960EA6" w:rsidRPr="003367BE" w:rsidRDefault="00960EA6" w:rsidP="001B65CB">
            <w:pPr>
              <w:shd w:val="clear" w:color="auto" w:fill="FFFFFF"/>
              <w:jc w:val="center"/>
            </w:pPr>
            <w:r w:rsidRPr="003367BE">
              <w:rPr>
                <w:color w:val="000000"/>
              </w:rPr>
              <w:t>16,0</w:t>
            </w:r>
          </w:p>
        </w:tc>
      </w:tr>
    </w:tbl>
    <w:p w14:paraId="11A40C49" w14:textId="77777777" w:rsidR="006C1283" w:rsidRDefault="006C1283" w:rsidP="00960EA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11BCAFA8" w14:textId="2A4E1C65" w:rsidR="00960EA6" w:rsidRDefault="00960EA6" w:rsidP="00960EA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367BE">
        <w:rPr>
          <w:color w:val="000000"/>
          <w:sz w:val="24"/>
          <w:szCs w:val="24"/>
        </w:rPr>
        <w:lastRenderedPageBreak/>
        <w:t>Общая сумма рангов =38,5+82,5+68+64=253. Расчетная сумма</w:t>
      </w:r>
      <w:r>
        <w:rPr>
          <w:color w:val="000000"/>
          <w:sz w:val="24"/>
          <w:szCs w:val="24"/>
        </w:rPr>
        <w:t xml:space="preserve"> </w:t>
      </w:r>
      <w:r w:rsidRPr="003367BE">
        <w:rPr>
          <w:color w:val="000000"/>
          <w:sz w:val="24"/>
          <w:szCs w:val="24"/>
        </w:rPr>
        <w:t>рангов:</w:t>
      </w:r>
    </w:p>
    <w:p w14:paraId="0EAB69EB" w14:textId="77777777" w:rsidR="00960EA6" w:rsidRDefault="00960EA6" w:rsidP="00960EA6">
      <w:pPr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3367BE">
        <w:rPr>
          <w:noProof/>
          <w:sz w:val="24"/>
          <w:szCs w:val="24"/>
        </w:rPr>
        <w:drawing>
          <wp:inline distT="0" distB="0" distL="0" distR="0" wp14:anchorId="490E3576" wp14:editId="4125BA32">
            <wp:extent cx="1386840" cy="352425"/>
            <wp:effectExtent l="0" t="0" r="381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B2473" w14:textId="77777777" w:rsidR="00960EA6" w:rsidRPr="003367BE" w:rsidRDefault="00960EA6" w:rsidP="00960EA6">
      <w:pPr>
        <w:shd w:val="clear" w:color="auto" w:fill="FFFFFF"/>
        <w:ind w:firstLine="567"/>
        <w:jc w:val="both"/>
        <w:rPr>
          <w:sz w:val="24"/>
          <w:szCs w:val="24"/>
        </w:rPr>
      </w:pPr>
      <w:r w:rsidRPr="003367BE">
        <w:rPr>
          <w:color w:val="000000"/>
          <w:sz w:val="24"/>
          <w:szCs w:val="24"/>
        </w:rPr>
        <w:t>Равенство реальной и расчетной сумм соблюдено.</w:t>
      </w:r>
    </w:p>
    <w:p w14:paraId="038245F1" w14:textId="77777777" w:rsidR="00960EA6" w:rsidRDefault="00960EA6" w:rsidP="00960EA6">
      <w:pPr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3367BE">
        <w:rPr>
          <w:noProof/>
          <w:sz w:val="24"/>
          <w:szCs w:val="24"/>
        </w:rPr>
        <w:drawing>
          <wp:inline distT="0" distB="0" distL="0" distR="0" wp14:anchorId="5F64F132" wp14:editId="3E85ED9F">
            <wp:extent cx="4093845" cy="1171575"/>
            <wp:effectExtent l="0" t="0" r="190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84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6BF7" w14:textId="77777777" w:rsidR="006C1283" w:rsidRDefault="006C1283" w:rsidP="00960EA6">
      <w:pPr>
        <w:shd w:val="clear" w:color="auto" w:fill="FFFFFF"/>
        <w:ind w:firstLine="567"/>
        <w:jc w:val="both"/>
        <w:rPr>
          <w:i/>
          <w:iCs/>
          <w:color w:val="000000"/>
          <w:sz w:val="24"/>
          <w:szCs w:val="24"/>
        </w:rPr>
      </w:pPr>
    </w:p>
    <w:p w14:paraId="37C1F330" w14:textId="7E863703" w:rsidR="00960EA6" w:rsidRPr="003367BE" w:rsidRDefault="00960EA6" w:rsidP="00960EA6">
      <w:pPr>
        <w:shd w:val="clear" w:color="auto" w:fill="FFFFFF"/>
        <w:ind w:firstLine="567"/>
        <w:jc w:val="both"/>
        <w:rPr>
          <w:sz w:val="24"/>
          <w:szCs w:val="24"/>
        </w:rPr>
      </w:pPr>
      <w:r w:rsidRPr="003367BE">
        <w:rPr>
          <w:color w:val="000000"/>
          <w:sz w:val="24"/>
          <w:szCs w:val="24"/>
        </w:rPr>
        <w:t>Для этого вначале определим количест</w:t>
      </w:r>
      <w:r w:rsidRPr="003367BE">
        <w:rPr>
          <w:color w:val="000000"/>
          <w:sz w:val="24"/>
          <w:szCs w:val="24"/>
        </w:rPr>
        <w:softHyphen/>
        <w:t xml:space="preserve">во степеней свободы </w:t>
      </w:r>
      <w:r w:rsidRPr="003367BE">
        <w:rPr>
          <w:color w:val="000000"/>
          <w:sz w:val="24"/>
          <w:szCs w:val="24"/>
          <w:lang w:val="en-US"/>
        </w:rPr>
        <w:t>V</w:t>
      </w:r>
      <w:r w:rsidRPr="003367BE">
        <w:rPr>
          <w:color w:val="000000"/>
          <w:sz w:val="24"/>
          <w:szCs w:val="24"/>
        </w:rPr>
        <w:t xml:space="preserve"> для </w:t>
      </w:r>
      <w:r>
        <w:rPr>
          <w:color w:val="000000"/>
          <w:sz w:val="24"/>
          <w:szCs w:val="24"/>
          <w:lang w:val="en-US"/>
        </w:rPr>
        <w:t>c</w:t>
      </w:r>
      <w:r w:rsidRPr="003367BE">
        <w:rPr>
          <w:color w:val="000000"/>
          <w:sz w:val="24"/>
          <w:szCs w:val="24"/>
        </w:rPr>
        <w:t>=4:</w:t>
      </w:r>
    </w:p>
    <w:p w14:paraId="269B3A9A" w14:textId="77777777" w:rsidR="00960EA6" w:rsidRPr="003367BE" w:rsidRDefault="00960EA6" w:rsidP="00960EA6">
      <w:pPr>
        <w:shd w:val="clear" w:color="auto" w:fill="FFFFFF"/>
        <w:ind w:firstLine="567"/>
        <w:jc w:val="both"/>
        <w:rPr>
          <w:sz w:val="24"/>
          <w:szCs w:val="24"/>
        </w:rPr>
      </w:pPr>
      <w:r w:rsidRPr="003367BE">
        <w:rPr>
          <w:color w:val="000000"/>
          <w:sz w:val="24"/>
          <w:szCs w:val="24"/>
          <w:lang w:val="en-US"/>
        </w:rPr>
        <w:t>v</w:t>
      </w:r>
      <w:r w:rsidRPr="003367BE">
        <w:rPr>
          <w:color w:val="000000"/>
          <w:sz w:val="24"/>
          <w:szCs w:val="24"/>
        </w:rPr>
        <w:t>=</w:t>
      </w:r>
      <w:r w:rsidRPr="003367BE">
        <w:rPr>
          <w:color w:val="000000"/>
          <w:sz w:val="24"/>
          <w:szCs w:val="24"/>
          <w:lang w:val="en-US"/>
        </w:rPr>
        <w:t>c</w:t>
      </w:r>
      <w:r w:rsidRPr="003367BE">
        <w:rPr>
          <w:color w:val="000000"/>
          <w:sz w:val="24"/>
          <w:szCs w:val="24"/>
        </w:rPr>
        <w:t>- 1 = 4 - 1 = 3</w:t>
      </w:r>
    </w:p>
    <w:p w14:paraId="7E996B68" w14:textId="77777777" w:rsidR="00652C00" w:rsidRDefault="00652C00" w:rsidP="00960EA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2C23E855" w14:textId="307A6CA4" w:rsidR="00960EA6" w:rsidRPr="00652C00" w:rsidRDefault="00960EA6" w:rsidP="00960EA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367BE">
        <w:rPr>
          <w:color w:val="000000"/>
          <w:sz w:val="24"/>
          <w:szCs w:val="24"/>
        </w:rPr>
        <w:t xml:space="preserve">Теперь определим критические значения по </w:t>
      </w:r>
      <w:r w:rsidR="00652C00">
        <w:rPr>
          <w:color w:val="000000"/>
          <w:sz w:val="24"/>
          <w:szCs w:val="24"/>
        </w:rPr>
        <w:t>п</w:t>
      </w:r>
      <w:r w:rsidRPr="003367BE">
        <w:rPr>
          <w:color w:val="000000"/>
          <w:sz w:val="24"/>
          <w:szCs w:val="24"/>
        </w:rPr>
        <w:t>риложе</w:t>
      </w:r>
      <w:r w:rsidRPr="003367BE">
        <w:rPr>
          <w:color w:val="000000"/>
          <w:sz w:val="24"/>
          <w:szCs w:val="24"/>
        </w:rPr>
        <w:softHyphen/>
        <w:t xml:space="preserve">ния 1 для </w:t>
      </w:r>
      <w:r w:rsidRPr="00F73575">
        <w:rPr>
          <w:i/>
          <w:color w:val="000000"/>
          <w:sz w:val="24"/>
          <w:szCs w:val="24"/>
          <w:lang w:val="en-US"/>
        </w:rPr>
        <w:t>v</w:t>
      </w:r>
      <w:r w:rsidRPr="003367BE">
        <w:rPr>
          <w:color w:val="000000"/>
          <w:sz w:val="24"/>
          <w:szCs w:val="24"/>
        </w:rPr>
        <w:t>=3:</w:t>
      </w:r>
    </w:p>
    <w:p w14:paraId="7894DC2B" w14:textId="77777777" w:rsidR="00960EA6" w:rsidRPr="00F73575" w:rsidRDefault="00960EA6" w:rsidP="00960EA6">
      <w:pPr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3367BE">
        <w:rPr>
          <w:noProof/>
          <w:sz w:val="24"/>
          <w:szCs w:val="24"/>
        </w:rPr>
        <w:drawing>
          <wp:inline distT="0" distB="0" distL="0" distR="0" wp14:anchorId="32F9BA2A" wp14:editId="3167A916">
            <wp:extent cx="1470025" cy="7829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4EEB" w14:textId="77777777" w:rsidR="00960EA6" w:rsidRPr="003367BE" w:rsidRDefault="00960EA6" w:rsidP="00960EA6">
      <w:pPr>
        <w:shd w:val="clear" w:color="auto" w:fill="FFFFFF"/>
        <w:ind w:firstLine="567"/>
        <w:jc w:val="both"/>
        <w:rPr>
          <w:sz w:val="24"/>
          <w:szCs w:val="24"/>
        </w:rPr>
      </w:pPr>
      <w:r w:rsidRPr="003367BE">
        <w:rPr>
          <w:i/>
          <w:iCs/>
          <w:color w:val="000000"/>
          <w:sz w:val="24"/>
          <w:szCs w:val="24"/>
        </w:rPr>
        <w:t xml:space="preserve">Ответ: </w:t>
      </w:r>
      <w:r w:rsidRPr="003367BE">
        <w:rPr>
          <w:color w:val="000000"/>
          <w:sz w:val="24"/>
          <w:szCs w:val="24"/>
        </w:rPr>
        <w:t>Н</w:t>
      </w:r>
      <w:r w:rsidRPr="00F73575">
        <w:rPr>
          <w:color w:val="000000"/>
          <w:sz w:val="24"/>
          <w:szCs w:val="24"/>
          <w:vertAlign w:val="subscript"/>
        </w:rPr>
        <w:t>0</w:t>
      </w:r>
      <w:r w:rsidRPr="003367BE">
        <w:rPr>
          <w:color w:val="000000"/>
          <w:sz w:val="24"/>
          <w:szCs w:val="24"/>
        </w:rPr>
        <w:t xml:space="preserve"> принимается: 4 группы испытуемых, получившие разные неразрешимые анаграммы, не различаются по длительности по</w:t>
      </w:r>
      <w:r w:rsidRPr="003367BE">
        <w:rPr>
          <w:color w:val="000000"/>
          <w:sz w:val="24"/>
          <w:szCs w:val="24"/>
        </w:rPr>
        <w:softHyphen/>
        <w:t>пыток их решения.</w:t>
      </w:r>
    </w:p>
    <w:p w14:paraId="01C6073E" w14:textId="77777777" w:rsidR="00652C00" w:rsidRDefault="00652C00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02FF0A9B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676E5F09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21BB761D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6606533B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61E67446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7B8044A7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003F4C0B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337F12ED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5588E067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7F63DF9E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088B7437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46A178A5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3FC5B506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27986579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32DE0184" w14:textId="77777777" w:rsidR="00A82E5F" w:rsidRDefault="00A82E5F" w:rsidP="00A8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284" w:hanging="329"/>
        <w:jc w:val="center"/>
        <w:rPr>
          <w:b/>
          <w:bCs/>
          <w:color w:val="000000"/>
          <w:sz w:val="24"/>
          <w:szCs w:val="24"/>
        </w:rPr>
      </w:pPr>
      <w:r w:rsidRPr="0054366C">
        <w:rPr>
          <w:b/>
          <w:bCs/>
          <w:color w:val="000000"/>
          <w:sz w:val="24"/>
          <w:szCs w:val="24"/>
        </w:rPr>
        <w:lastRenderedPageBreak/>
        <w:t xml:space="preserve">АЛГОРИТМ </w:t>
      </w:r>
    </w:p>
    <w:p w14:paraId="09ECEB77" w14:textId="77777777" w:rsidR="00A82E5F" w:rsidRDefault="00A82E5F" w:rsidP="00A8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284" w:hanging="329"/>
        <w:jc w:val="center"/>
        <w:rPr>
          <w:b/>
          <w:bCs/>
          <w:color w:val="000000"/>
          <w:sz w:val="24"/>
          <w:szCs w:val="24"/>
        </w:rPr>
      </w:pPr>
      <w:r w:rsidRPr="0054366C">
        <w:rPr>
          <w:b/>
          <w:bCs/>
          <w:color w:val="000000"/>
          <w:sz w:val="24"/>
          <w:szCs w:val="24"/>
        </w:rPr>
        <w:t xml:space="preserve"> Подсчет критерия Н </w:t>
      </w:r>
      <w:proofErr w:type="spellStart"/>
      <w:r w:rsidRPr="0054366C">
        <w:rPr>
          <w:b/>
          <w:bCs/>
          <w:color w:val="000000"/>
          <w:sz w:val="24"/>
          <w:szCs w:val="24"/>
        </w:rPr>
        <w:t>Крускала</w:t>
      </w:r>
      <w:proofErr w:type="spellEnd"/>
      <w:r w:rsidRPr="0054366C">
        <w:rPr>
          <w:b/>
          <w:bCs/>
          <w:color w:val="000000"/>
          <w:sz w:val="24"/>
          <w:szCs w:val="24"/>
        </w:rPr>
        <w:t>-Уолли</w:t>
      </w:r>
      <w:r>
        <w:rPr>
          <w:b/>
          <w:bCs/>
          <w:color w:val="000000"/>
          <w:sz w:val="24"/>
          <w:szCs w:val="24"/>
        </w:rPr>
        <w:t>са</w:t>
      </w:r>
    </w:p>
    <w:p w14:paraId="6111E4C8" w14:textId="77777777" w:rsidR="00A82E5F" w:rsidRPr="00075624" w:rsidRDefault="00A82E5F" w:rsidP="00A8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284" w:hanging="329"/>
        <w:jc w:val="both"/>
        <w:rPr>
          <w:color w:val="000000"/>
          <w:sz w:val="24"/>
          <w:szCs w:val="24"/>
        </w:rPr>
      </w:pPr>
    </w:p>
    <w:p w14:paraId="0682C179" w14:textId="77777777" w:rsidR="00A82E5F" w:rsidRPr="0054366C" w:rsidRDefault="00A82E5F" w:rsidP="00A8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284" w:hanging="329"/>
        <w:jc w:val="both"/>
        <w:rPr>
          <w:sz w:val="24"/>
          <w:szCs w:val="24"/>
        </w:rPr>
      </w:pPr>
      <w:r w:rsidRPr="00075624">
        <w:rPr>
          <w:color w:val="000000"/>
          <w:sz w:val="24"/>
          <w:szCs w:val="24"/>
        </w:rPr>
        <w:t xml:space="preserve">1. </w:t>
      </w:r>
      <w:r w:rsidRPr="0054366C">
        <w:rPr>
          <w:color w:val="000000"/>
          <w:sz w:val="24"/>
          <w:szCs w:val="24"/>
        </w:rPr>
        <w:t>Перенести все показатели испытуемых на индивидуальные карточки.</w:t>
      </w:r>
    </w:p>
    <w:p w14:paraId="6144F940" w14:textId="77777777" w:rsidR="00A82E5F" w:rsidRPr="0054366C" w:rsidRDefault="00A82E5F" w:rsidP="00A8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284" w:hanging="329"/>
        <w:jc w:val="both"/>
        <w:rPr>
          <w:sz w:val="24"/>
          <w:szCs w:val="24"/>
        </w:rPr>
      </w:pPr>
      <w:r w:rsidRPr="0054366C">
        <w:rPr>
          <w:color w:val="000000"/>
          <w:sz w:val="24"/>
          <w:szCs w:val="24"/>
        </w:rPr>
        <w:t>2. Пометить карточки испытуемых группы 1 определенным цветом, например красным, карточки испытуемых группы 2 - синим, карточки испытуемых групп 3 и 4 - соответственно, зеленым и желтым цветом и т. д. (Можно использо</w:t>
      </w:r>
      <w:r w:rsidRPr="0054366C">
        <w:rPr>
          <w:color w:val="000000"/>
          <w:sz w:val="24"/>
          <w:szCs w:val="24"/>
        </w:rPr>
        <w:softHyphen/>
        <w:t>вать, естественно, и любые другие обозначения.)</w:t>
      </w:r>
    </w:p>
    <w:p w14:paraId="2E1AF23B" w14:textId="77777777" w:rsidR="00A82E5F" w:rsidRPr="0054366C" w:rsidRDefault="00A82E5F" w:rsidP="00A8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284" w:hanging="329"/>
        <w:jc w:val="both"/>
        <w:rPr>
          <w:sz w:val="24"/>
          <w:szCs w:val="24"/>
        </w:rPr>
      </w:pPr>
      <w:r w:rsidRPr="0054366C">
        <w:rPr>
          <w:color w:val="000000"/>
          <w:sz w:val="24"/>
          <w:szCs w:val="24"/>
        </w:rPr>
        <w:t>3. Разложить все карточки в единый ряд по степени нарастания признака, не считаясь с тем, к какой группе относятся карточки, как если бы мы работали с одной объединенной выборкой.</w:t>
      </w:r>
    </w:p>
    <w:p w14:paraId="5ACB7D13" w14:textId="77777777" w:rsidR="00A82E5F" w:rsidRPr="0054366C" w:rsidRDefault="00A82E5F" w:rsidP="00A8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284" w:hanging="329"/>
        <w:jc w:val="both"/>
        <w:rPr>
          <w:sz w:val="24"/>
          <w:szCs w:val="24"/>
        </w:rPr>
      </w:pPr>
      <w:r w:rsidRPr="0054366C">
        <w:rPr>
          <w:color w:val="000000"/>
          <w:sz w:val="24"/>
          <w:szCs w:val="24"/>
        </w:rPr>
        <w:t xml:space="preserve">4. </w:t>
      </w:r>
      <w:proofErr w:type="gramStart"/>
      <w:r w:rsidRPr="0054366C">
        <w:rPr>
          <w:color w:val="000000"/>
          <w:sz w:val="24"/>
          <w:szCs w:val="24"/>
        </w:rPr>
        <w:t>Проранжировать  значения</w:t>
      </w:r>
      <w:proofErr w:type="gramEnd"/>
      <w:r w:rsidRPr="0054366C">
        <w:rPr>
          <w:color w:val="000000"/>
          <w:sz w:val="24"/>
          <w:szCs w:val="24"/>
        </w:rPr>
        <w:t xml:space="preserve">  на карточках,  приписывая  меньшему значению меньший ранг. Надписать на каждой карточке ее ранг. Общее количество рангов будет равняться количеству испытуемых в объединенной выборке.</w:t>
      </w:r>
    </w:p>
    <w:p w14:paraId="4B8A3238" w14:textId="77777777" w:rsidR="00A82E5F" w:rsidRPr="0054366C" w:rsidRDefault="00A82E5F" w:rsidP="00A8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284" w:hanging="329"/>
        <w:jc w:val="both"/>
        <w:rPr>
          <w:sz w:val="24"/>
          <w:szCs w:val="24"/>
        </w:rPr>
      </w:pPr>
      <w:r w:rsidRPr="0054366C">
        <w:rPr>
          <w:color w:val="000000"/>
          <w:sz w:val="24"/>
          <w:szCs w:val="24"/>
        </w:rPr>
        <w:t>5. Вновь разложить карточки по группам, ориентируясь на цветные или другие принятые обозначения.</w:t>
      </w:r>
    </w:p>
    <w:p w14:paraId="0FB572E7" w14:textId="77777777" w:rsidR="00A82E5F" w:rsidRPr="0054366C" w:rsidRDefault="00A82E5F" w:rsidP="00A8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284" w:hanging="329"/>
        <w:jc w:val="both"/>
        <w:rPr>
          <w:sz w:val="24"/>
          <w:szCs w:val="24"/>
        </w:rPr>
      </w:pPr>
      <w:r w:rsidRPr="0054366C">
        <w:rPr>
          <w:color w:val="000000"/>
          <w:sz w:val="24"/>
          <w:szCs w:val="24"/>
        </w:rPr>
        <w:t>6. Подсчитать суммы рангов отдельно по каждой группе. Проверить совпадение общей суммы рангов с расчетной.</w:t>
      </w:r>
    </w:p>
    <w:p w14:paraId="3F05B241" w14:textId="77777777" w:rsidR="00A82E5F" w:rsidRPr="0054366C" w:rsidRDefault="00A82E5F" w:rsidP="00A8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284" w:hanging="329"/>
        <w:jc w:val="both"/>
        <w:rPr>
          <w:color w:val="000000"/>
          <w:sz w:val="24"/>
          <w:szCs w:val="24"/>
        </w:rPr>
      </w:pPr>
      <w:r w:rsidRPr="0054366C">
        <w:rPr>
          <w:color w:val="000000"/>
          <w:sz w:val="24"/>
          <w:szCs w:val="24"/>
        </w:rPr>
        <w:t>7. Подсчитать значение критерия Н по формуле:</w:t>
      </w:r>
    </w:p>
    <w:p w14:paraId="58943324" w14:textId="77777777" w:rsidR="00A82E5F" w:rsidRPr="0054366C" w:rsidRDefault="00A82E5F" w:rsidP="00A8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284" w:hanging="329"/>
        <w:jc w:val="both"/>
        <w:rPr>
          <w:sz w:val="24"/>
          <w:szCs w:val="24"/>
        </w:rPr>
      </w:pPr>
      <w:r w:rsidRPr="0054366C">
        <w:rPr>
          <w:noProof/>
          <w:sz w:val="24"/>
          <w:szCs w:val="24"/>
        </w:rPr>
        <w:drawing>
          <wp:inline distT="0" distB="0" distL="0" distR="0" wp14:anchorId="33E5DC60" wp14:editId="1444263F">
            <wp:extent cx="1996440" cy="48387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AC983" w14:textId="77777777" w:rsidR="00A82E5F" w:rsidRPr="0054366C" w:rsidRDefault="00A82E5F" w:rsidP="00A8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284" w:hanging="329"/>
        <w:jc w:val="both"/>
        <w:rPr>
          <w:color w:val="000000"/>
          <w:sz w:val="24"/>
          <w:szCs w:val="24"/>
        </w:rPr>
      </w:pPr>
      <w:r w:rsidRPr="0054366C">
        <w:rPr>
          <w:color w:val="000000"/>
          <w:sz w:val="24"/>
          <w:szCs w:val="24"/>
        </w:rPr>
        <w:t xml:space="preserve">где </w:t>
      </w:r>
      <w:r w:rsidRPr="0054366C">
        <w:rPr>
          <w:i/>
          <w:iCs/>
          <w:color w:val="000000"/>
          <w:sz w:val="24"/>
          <w:szCs w:val="24"/>
          <w:lang w:val="en-US"/>
        </w:rPr>
        <w:t>N</w:t>
      </w:r>
      <w:r w:rsidRPr="0054366C">
        <w:rPr>
          <w:i/>
          <w:iCs/>
          <w:color w:val="000000"/>
          <w:sz w:val="24"/>
          <w:szCs w:val="24"/>
        </w:rPr>
        <w:t xml:space="preserve"> - </w:t>
      </w:r>
      <w:r w:rsidRPr="0054366C">
        <w:rPr>
          <w:color w:val="000000"/>
          <w:sz w:val="24"/>
          <w:szCs w:val="24"/>
        </w:rPr>
        <w:t xml:space="preserve">общее количество испытуемых в объединенной выборке; </w:t>
      </w:r>
    </w:p>
    <w:p w14:paraId="299193D6" w14:textId="77777777" w:rsidR="00A82E5F" w:rsidRPr="0054366C" w:rsidRDefault="00A82E5F" w:rsidP="00A8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284" w:hanging="32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n</w:t>
      </w:r>
      <w:r w:rsidRPr="0054366C">
        <w:rPr>
          <w:color w:val="000000"/>
          <w:sz w:val="24"/>
          <w:szCs w:val="24"/>
        </w:rPr>
        <w:t xml:space="preserve"> - количество испытуемых в каждой группе; </w:t>
      </w:r>
    </w:p>
    <w:p w14:paraId="50E14C23" w14:textId="77777777" w:rsidR="00A82E5F" w:rsidRDefault="00A82E5F" w:rsidP="00A8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284" w:hanging="329"/>
        <w:jc w:val="both"/>
        <w:rPr>
          <w:color w:val="000000"/>
          <w:sz w:val="24"/>
          <w:szCs w:val="24"/>
        </w:rPr>
      </w:pPr>
      <w:r w:rsidRPr="0054366C">
        <w:rPr>
          <w:i/>
          <w:iCs/>
          <w:color w:val="000000"/>
          <w:sz w:val="24"/>
          <w:szCs w:val="24"/>
        </w:rPr>
        <w:t xml:space="preserve">Т - </w:t>
      </w:r>
      <w:r w:rsidRPr="0054366C">
        <w:rPr>
          <w:color w:val="000000"/>
          <w:sz w:val="24"/>
          <w:szCs w:val="24"/>
        </w:rPr>
        <w:t xml:space="preserve">суммы рангов по каждой группе. </w:t>
      </w:r>
    </w:p>
    <w:p w14:paraId="6E32BAEC" w14:textId="77777777" w:rsidR="00A82E5F" w:rsidRPr="0054366C" w:rsidRDefault="00A82E5F" w:rsidP="00A8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284" w:hanging="329"/>
        <w:jc w:val="both"/>
        <w:rPr>
          <w:color w:val="000000"/>
          <w:sz w:val="24"/>
          <w:szCs w:val="24"/>
        </w:rPr>
      </w:pPr>
    </w:p>
    <w:p w14:paraId="2B39D244" w14:textId="1D54C313" w:rsidR="00A82E5F" w:rsidRPr="00960EA6" w:rsidRDefault="00A82E5F" w:rsidP="00A8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284" w:hanging="329"/>
        <w:jc w:val="both"/>
        <w:rPr>
          <w:color w:val="000000"/>
          <w:sz w:val="24"/>
          <w:szCs w:val="24"/>
        </w:rPr>
      </w:pPr>
      <w:r w:rsidRPr="0054366C">
        <w:rPr>
          <w:color w:val="000000"/>
          <w:sz w:val="24"/>
          <w:szCs w:val="24"/>
        </w:rPr>
        <w:t xml:space="preserve">8а. При количестве групп с=3, </w:t>
      </w:r>
      <w:r>
        <w:rPr>
          <w:i/>
          <w:iCs/>
          <w:color w:val="000000"/>
          <w:sz w:val="24"/>
          <w:szCs w:val="24"/>
          <w:lang w:val="en-US"/>
        </w:rPr>
        <w:t>n</w:t>
      </w:r>
      <w:r>
        <w:rPr>
          <w:i/>
          <w:iCs/>
          <w:color w:val="000000"/>
          <w:sz w:val="24"/>
          <w:szCs w:val="24"/>
          <w:vertAlign w:val="subscript"/>
        </w:rPr>
        <w:t>1</w:t>
      </w:r>
      <w:r>
        <w:rPr>
          <w:i/>
          <w:iCs/>
          <w:color w:val="000000"/>
          <w:sz w:val="24"/>
          <w:szCs w:val="24"/>
        </w:rPr>
        <w:t>•</w:t>
      </w:r>
      <w:r>
        <w:rPr>
          <w:i/>
          <w:iCs/>
          <w:color w:val="000000"/>
          <w:sz w:val="24"/>
          <w:szCs w:val="24"/>
          <w:lang w:val="en-US"/>
        </w:rPr>
        <w:t>n</w:t>
      </w:r>
      <w:r>
        <w:rPr>
          <w:i/>
          <w:iCs/>
          <w:color w:val="000000"/>
          <w:sz w:val="24"/>
          <w:szCs w:val="24"/>
          <w:vertAlign w:val="subscript"/>
        </w:rPr>
        <w:t>2</w:t>
      </w:r>
      <w:r>
        <w:rPr>
          <w:i/>
          <w:iCs/>
          <w:color w:val="000000"/>
          <w:sz w:val="24"/>
          <w:szCs w:val="24"/>
        </w:rPr>
        <w:t>•</w:t>
      </w:r>
      <w:r>
        <w:rPr>
          <w:i/>
          <w:iCs/>
          <w:color w:val="000000"/>
          <w:sz w:val="24"/>
          <w:szCs w:val="24"/>
          <w:lang w:val="en-US"/>
        </w:rPr>
        <w:t>n</w:t>
      </w:r>
      <w:r w:rsidRPr="00373C6E">
        <w:rPr>
          <w:i/>
          <w:iCs/>
          <w:color w:val="000000"/>
          <w:sz w:val="24"/>
          <w:szCs w:val="24"/>
          <w:vertAlign w:val="subscript"/>
        </w:rPr>
        <w:t>3</w:t>
      </w:r>
      <w:r w:rsidRPr="00373C6E">
        <w:rPr>
          <w:color w:val="000000"/>
          <w:sz w:val="24"/>
          <w:szCs w:val="24"/>
        </w:rPr>
        <w:t>≤5</w:t>
      </w:r>
      <w:r w:rsidRPr="0054366C">
        <w:rPr>
          <w:i/>
          <w:iCs/>
          <w:color w:val="000000"/>
          <w:sz w:val="24"/>
          <w:szCs w:val="24"/>
        </w:rPr>
        <w:t xml:space="preserve"> </w:t>
      </w:r>
      <w:r w:rsidRPr="0054366C">
        <w:rPr>
          <w:color w:val="000000"/>
          <w:sz w:val="24"/>
          <w:szCs w:val="24"/>
        </w:rPr>
        <w:t>определить критические значения и со</w:t>
      </w:r>
      <w:r w:rsidRPr="0054366C">
        <w:rPr>
          <w:color w:val="000000"/>
          <w:sz w:val="24"/>
          <w:szCs w:val="24"/>
        </w:rPr>
        <w:softHyphen/>
        <w:t xml:space="preserve">ответствующий им уровень значимости по </w:t>
      </w:r>
      <w:r>
        <w:rPr>
          <w:color w:val="000000"/>
          <w:sz w:val="24"/>
          <w:szCs w:val="24"/>
        </w:rPr>
        <w:t>таблице</w:t>
      </w:r>
      <w:r w:rsidRPr="0054366C">
        <w:rPr>
          <w:color w:val="000000"/>
          <w:sz w:val="24"/>
          <w:szCs w:val="24"/>
        </w:rPr>
        <w:t>.</w:t>
      </w:r>
    </w:p>
    <w:p w14:paraId="64444F25" w14:textId="77777777" w:rsidR="00A82E5F" w:rsidRDefault="00A82E5F" w:rsidP="00A8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284" w:hanging="329"/>
        <w:jc w:val="both"/>
        <w:rPr>
          <w:color w:val="000000"/>
          <w:sz w:val="24"/>
          <w:szCs w:val="24"/>
        </w:rPr>
      </w:pPr>
    </w:p>
    <w:p w14:paraId="2B9D337B" w14:textId="77777777" w:rsidR="00A82E5F" w:rsidRPr="0054366C" w:rsidRDefault="00A82E5F" w:rsidP="00A8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284" w:hanging="329"/>
        <w:jc w:val="both"/>
        <w:rPr>
          <w:sz w:val="24"/>
          <w:szCs w:val="24"/>
        </w:rPr>
      </w:pPr>
      <w:r w:rsidRPr="0054366C">
        <w:rPr>
          <w:color w:val="000000"/>
          <w:sz w:val="24"/>
          <w:szCs w:val="24"/>
        </w:rPr>
        <w:t xml:space="preserve">Если </w:t>
      </w:r>
      <w:proofErr w:type="spellStart"/>
      <w:r w:rsidRPr="0054366C">
        <w:rPr>
          <w:color w:val="000000"/>
          <w:sz w:val="24"/>
          <w:szCs w:val="24"/>
        </w:rPr>
        <w:t>Н</w:t>
      </w:r>
      <w:r w:rsidRPr="0054366C">
        <w:rPr>
          <w:color w:val="000000"/>
          <w:sz w:val="24"/>
          <w:szCs w:val="24"/>
          <w:vertAlign w:val="subscript"/>
        </w:rPr>
        <w:t>эмп</w:t>
      </w:r>
      <w:proofErr w:type="spellEnd"/>
      <w:r w:rsidRPr="0054366C">
        <w:rPr>
          <w:color w:val="000000"/>
          <w:sz w:val="24"/>
          <w:szCs w:val="24"/>
        </w:rPr>
        <w:t xml:space="preserve"> равен или превышает критическое значение </w:t>
      </w:r>
      <w:r>
        <w:rPr>
          <w:i/>
          <w:iCs/>
          <w:color w:val="000000"/>
          <w:sz w:val="24"/>
          <w:szCs w:val="24"/>
        </w:rPr>
        <w:t>χ</w:t>
      </w:r>
      <w:r>
        <w:rPr>
          <w:i/>
          <w:iCs/>
          <w:color w:val="000000"/>
          <w:sz w:val="24"/>
          <w:szCs w:val="24"/>
          <w:vertAlign w:val="superscript"/>
        </w:rPr>
        <w:t>2</w:t>
      </w:r>
      <w:r w:rsidRPr="0054366C">
        <w:rPr>
          <w:i/>
          <w:iCs/>
          <w:color w:val="000000"/>
          <w:sz w:val="24"/>
          <w:szCs w:val="24"/>
        </w:rPr>
        <w:t xml:space="preserve">, </w:t>
      </w:r>
      <w:r w:rsidRPr="0054366C">
        <w:rPr>
          <w:smallCaps/>
          <w:color w:val="000000"/>
          <w:sz w:val="24"/>
          <w:szCs w:val="24"/>
          <w:lang w:val="en-US"/>
        </w:rPr>
        <w:t>H</w:t>
      </w:r>
      <w:r w:rsidRPr="0054366C">
        <w:rPr>
          <w:smallCaps/>
          <w:color w:val="000000"/>
          <w:sz w:val="24"/>
          <w:szCs w:val="24"/>
          <w:vertAlign w:val="subscript"/>
        </w:rPr>
        <w:t>0</w:t>
      </w:r>
      <w:r w:rsidRPr="0054366C">
        <w:rPr>
          <w:smallCaps/>
          <w:color w:val="000000"/>
          <w:sz w:val="24"/>
          <w:szCs w:val="24"/>
        </w:rPr>
        <w:t xml:space="preserve"> </w:t>
      </w:r>
      <w:r w:rsidRPr="0054366C">
        <w:rPr>
          <w:color w:val="000000"/>
          <w:sz w:val="24"/>
          <w:szCs w:val="24"/>
        </w:rPr>
        <w:t>отвергается.</w:t>
      </w:r>
    </w:p>
    <w:p w14:paraId="48CCC4E2" w14:textId="77777777" w:rsidR="00A82E5F" w:rsidRPr="0054366C" w:rsidRDefault="00A82E5F" w:rsidP="00A82E5F">
      <w:pPr>
        <w:ind w:left="284" w:firstLine="567"/>
        <w:jc w:val="both"/>
        <w:rPr>
          <w:sz w:val="24"/>
          <w:szCs w:val="24"/>
        </w:rPr>
      </w:pPr>
    </w:p>
    <w:p w14:paraId="72A9EBB7" w14:textId="77777777" w:rsidR="00A82E5F" w:rsidRDefault="00A82E5F" w:rsidP="00A82E5F">
      <w:pPr>
        <w:ind w:left="284"/>
      </w:pPr>
    </w:p>
    <w:p w14:paraId="7BC4AE9B" w14:textId="77777777" w:rsidR="00A82E5F" w:rsidRDefault="00A82E5F" w:rsidP="00A82E5F">
      <w:pPr>
        <w:ind w:left="284"/>
      </w:pPr>
    </w:p>
    <w:p w14:paraId="436B7C80" w14:textId="77777777" w:rsidR="00A82E5F" w:rsidRDefault="00A82E5F" w:rsidP="00A82E5F">
      <w:pPr>
        <w:ind w:left="284"/>
      </w:pPr>
    </w:p>
    <w:p w14:paraId="0D940EA6" w14:textId="77777777" w:rsidR="00A82E5F" w:rsidRDefault="00A82E5F" w:rsidP="00A82E5F">
      <w:pPr>
        <w:ind w:left="284"/>
      </w:pPr>
    </w:p>
    <w:p w14:paraId="0402A91C" w14:textId="77777777" w:rsidR="00A82E5F" w:rsidRDefault="00A82E5F" w:rsidP="00A82E5F">
      <w:pPr>
        <w:ind w:left="284"/>
      </w:pPr>
    </w:p>
    <w:p w14:paraId="751E507D" w14:textId="77777777" w:rsidR="00A82E5F" w:rsidRDefault="00A82E5F" w:rsidP="00A82E5F">
      <w:pPr>
        <w:ind w:left="284"/>
      </w:pPr>
    </w:p>
    <w:p w14:paraId="2702C9E4" w14:textId="77777777" w:rsidR="00A82E5F" w:rsidRDefault="00A82E5F" w:rsidP="00A82E5F">
      <w:pPr>
        <w:ind w:left="284"/>
      </w:pPr>
    </w:p>
    <w:p w14:paraId="3107FAAF" w14:textId="77777777" w:rsidR="00A82E5F" w:rsidRDefault="00A82E5F" w:rsidP="00A82E5F">
      <w:pPr>
        <w:ind w:left="284"/>
      </w:pPr>
    </w:p>
    <w:p w14:paraId="1A28D0A9" w14:textId="77777777" w:rsidR="00A82E5F" w:rsidRDefault="00A82E5F" w:rsidP="00A82E5F">
      <w:pPr>
        <w:ind w:left="284"/>
      </w:pPr>
    </w:p>
    <w:p w14:paraId="2AD9A901" w14:textId="77777777" w:rsidR="00A82E5F" w:rsidRDefault="00A82E5F" w:rsidP="00A82E5F">
      <w:pPr>
        <w:ind w:left="284"/>
      </w:pPr>
    </w:p>
    <w:p w14:paraId="7B355B62" w14:textId="77777777" w:rsidR="00A82E5F" w:rsidRDefault="00A82E5F" w:rsidP="00A82E5F">
      <w:pPr>
        <w:ind w:left="284"/>
      </w:pPr>
    </w:p>
    <w:p w14:paraId="48FFBE81" w14:textId="77777777" w:rsidR="00A82E5F" w:rsidRDefault="00A82E5F" w:rsidP="00A82E5F">
      <w:pPr>
        <w:ind w:left="284"/>
      </w:pPr>
    </w:p>
    <w:p w14:paraId="163C371A" w14:textId="77777777" w:rsidR="00A82E5F" w:rsidRDefault="00A82E5F" w:rsidP="00A82E5F">
      <w:pPr>
        <w:ind w:left="284"/>
      </w:pPr>
    </w:p>
    <w:p w14:paraId="1F1AAAED" w14:textId="77777777" w:rsidR="00A82E5F" w:rsidRDefault="00A82E5F" w:rsidP="00A82E5F">
      <w:pPr>
        <w:ind w:left="284"/>
      </w:pPr>
    </w:p>
    <w:p w14:paraId="5D1C0EB4" w14:textId="77777777" w:rsidR="00A82E5F" w:rsidRDefault="00A82E5F" w:rsidP="00A82E5F">
      <w:pPr>
        <w:ind w:left="284"/>
      </w:pPr>
    </w:p>
    <w:p w14:paraId="186CE99B" w14:textId="77777777" w:rsidR="00A82E5F" w:rsidRDefault="00A82E5F" w:rsidP="00A82E5F">
      <w:pPr>
        <w:ind w:left="284"/>
      </w:pPr>
    </w:p>
    <w:p w14:paraId="254AAD76" w14:textId="77777777" w:rsidR="00A82E5F" w:rsidRDefault="00A82E5F" w:rsidP="00A82E5F">
      <w:pPr>
        <w:ind w:left="284"/>
      </w:pPr>
    </w:p>
    <w:p w14:paraId="3CED4CA7" w14:textId="77777777" w:rsidR="00A82E5F" w:rsidRDefault="00A82E5F" w:rsidP="00A82E5F">
      <w:pPr>
        <w:ind w:left="284"/>
      </w:pPr>
    </w:p>
    <w:p w14:paraId="76A272C3" w14:textId="77777777" w:rsidR="00A82E5F" w:rsidRDefault="00A82E5F" w:rsidP="00A82E5F">
      <w:pPr>
        <w:ind w:left="284"/>
      </w:pPr>
    </w:p>
    <w:p w14:paraId="5119A9B6" w14:textId="77777777" w:rsidR="00A82E5F" w:rsidRDefault="00A82E5F" w:rsidP="00A82E5F">
      <w:pPr>
        <w:ind w:left="284"/>
      </w:pPr>
    </w:p>
    <w:p w14:paraId="60908328" w14:textId="77777777" w:rsidR="00A82E5F" w:rsidRDefault="00A82E5F" w:rsidP="00A82E5F">
      <w:pPr>
        <w:ind w:left="284"/>
      </w:pPr>
    </w:p>
    <w:p w14:paraId="23047FC8" w14:textId="77777777" w:rsidR="00A82E5F" w:rsidRDefault="00A82E5F" w:rsidP="00A82E5F">
      <w:pPr>
        <w:ind w:left="284"/>
      </w:pPr>
    </w:p>
    <w:p w14:paraId="7EA6E4DC" w14:textId="77777777" w:rsidR="00A82E5F" w:rsidRDefault="00A82E5F" w:rsidP="00A82E5F">
      <w:pPr>
        <w:ind w:left="284"/>
      </w:pPr>
    </w:p>
    <w:p w14:paraId="63A6B784" w14:textId="77777777" w:rsidR="00A82E5F" w:rsidRDefault="00A82E5F" w:rsidP="00A82E5F">
      <w:pPr>
        <w:ind w:left="284"/>
      </w:pPr>
    </w:p>
    <w:p w14:paraId="0DDB3CDD" w14:textId="77777777" w:rsidR="00A82E5F" w:rsidRDefault="00A82E5F" w:rsidP="00A82E5F">
      <w:pPr>
        <w:shd w:val="clear" w:color="auto" w:fill="FFFFFF"/>
        <w:rPr>
          <w:sz w:val="22"/>
          <w:szCs w:val="22"/>
        </w:rPr>
      </w:pPr>
      <w:r>
        <w:rPr>
          <w:sz w:val="26"/>
          <w:szCs w:val="26"/>
        </w:rPr>
        <w:t xml:space="preserve">Таблица. Критические значения критерия 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для уровней статистической значимости р</w:t>
      </w:r>
      <w:r>
        <w:rPr>
          <w:noProof/>
          <w:sz w:val="26"/>
          <w:szCs w:val="26"/>
        </w:rPr>
        <w:t>≤</w:t>
      </w:r>
      <w:r>
        <w:rPr>
          <w:sz w:val="26"/>
          <w:szCs w:val="26"/>
        </w:rPr>
        <w:t>0,05 и р</w:t>
      </w:r>
      <w:r>
        <w:rPr>
          <w:noProof/>
          <w:sz w:val="26"/>
          <w:szCs w:val="26"/>
        </w:rPr>
        <w:t>≤</w:t>
      </w:r>
      <w:r>
        <w:rPr>
          <w:sz w:val="26"/>
          <w:szCs w:val="26"/>
        </w:rPr>
        <w:t xml:space="preserve">0,01 при разном числе степеней свободы </w:t>
      </w:r>
      <w:r>
        <w:rPr>
          <w:sz w:val="26"/>
          <w:szCs w:val="26"/>
          <w:lang w:val="en-US"/>
        </w:rPr>
        <w:t>V</w:t>
      </w:r>
      <w:r w:rsidRPr="002C15C7">
        <w:rPr>
          <w:sz w:val="26"/>
          <w:szCs w:val="26"/>
        </w:rPr>
        <w:t xml:space="preserve"> </w:t>
      </w:r>
    </w:p>
    <w:p w14:paraId="2EBAB211" w14:textId="77777777" w:rsidR="00A82E5F" w:rsidRDefault="00A82E5F" w:rsidP="00A82E5F">
      <w:pPr>
        <w:shd w:val="clear" w:color="auto" w:fill="FFFFFF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1013"/>
        <w:gridCol w:w="1037"/>
        <w:gridCol w:w="566"/>
        <w:gridCol w:w="1013"/>
        <w:gridCol w:w="1032"/>
        <w:gridCol w:w="576"/>
        <w:gridCol w:w="1013"/>
        <w:gridCol w:w="1027"/>
      </w:tblGrid>
      <w:tr w:rsidR="00A82E5F" w14:paraId="3CC91DB2" w14:textId="77777777" w:rsidTr="008372E1">
        <w:trPr>
          <w:trHeight w:val="25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B4E1077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CDA7A5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10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48F5C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24C8CE5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DC60A2E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14A27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8065990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6A6C747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mallCaps/>
                <w:sz w:val="18"/>
                <w:szCs w:val="18"/>
              </w:rPr>
              <w:t>р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7A531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82E5F" w14:paraId="45B40DA1" w14:textId="77777777" w:rsidTr="008372E1"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507C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886DB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A5B6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20C3B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C3702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72010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60BF0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4AF0E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CA71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0,01</w:t>
            </w:r>
          </w:p>
        </w:tc>
      </w:tr>
      <w:tr w:rsidR="00A82E5F" w14:paraId="2F0A89A5" w14:textId="77777777" w:rsidTr="008372E1"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7BAA4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3F9ED6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3,841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BD510E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6,635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DB73B4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F2B6B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49,802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57EA09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57.342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BA4298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99AD90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89.391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A4602E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99,227</w:t>
            </w:r>
          </w:p>
        </w:tc>
      </w:tr>
      <w:tr w:rsidR="00A82E5F" w14:paraId="6D54E91B" w14:textId="77777777" w:rsidTr="008372E1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4F5CF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AEBB15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5,991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4C13C8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9.210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9FC2E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063E8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50,998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9912C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58.619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738CA2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E6D8E0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90.631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1AE1C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100,425</w:t>
            </w:r>
          </w:p>
        </w:tc>
      </w:tr>
      <w:tr w:rsidR="00A82E5F" w14:paraId="149CFECB" w14:textId="77777777" w:rsidTr="008372E1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7FB222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E1AFF8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7,815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28B368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11,345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776F5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F7AFFB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52,192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26F351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59,892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51610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0484B6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91,670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643047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101,621</w:t>
            </w:r>
          </w:p>
        </w:tc>
      </w:tr>
      <w:tr w:rsidR="00A82E5F" w14:paraId="38C4E6D8" w14:textId="77777777" w:rsidTr="008372E1">
        <w:trPr>
          <w:trHeight w:val="211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E773E8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567407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9,488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AE2E3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13.277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2F2588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BFA56E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53,384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3A2A54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61,162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76A949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494E61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92,808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50B88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102,816</w:t>
            </w:r>
          </w:p>
        </w:tc>
      </w:tr>
      <w:tr w:rsidR="00A82E5F" w14:paraId="617FECD5" w14:textId="77777777" w:rsidTr="008372E1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D8BC57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BE4792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11,070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CC9084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15.086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D1080B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2E840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54,572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8B1DC9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62.428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0298C9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AC3F18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93,945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FD6106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104,010</w:t>
            </w:r>
          </w:p>
        </w:tc>
      </w:tr>
      <w:tr w:rsidR="00A82E5F" w14:paraId="11F2B790" w14:textId="77777777" w:rsidTr="008372E1">
        <w:trPr>
          <w:trHeight w:val="211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AD966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708E6B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12,592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1468E7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16,812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092B14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C66AD8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55,758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FDAC5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63,691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CA926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60383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95,081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5A516E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105,202</w:t>
            </w:r>
          </w:p>
        </w:tc>
      </w:tr>
      <w:tr w:rsidR="00A82E5F" w14:paraId="64C280DE" w14:textId="77777777" w:rsidTr="008372E1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78D78C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F1CD3B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14,067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5B3331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18,475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C7A1B7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93A4D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56,942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270719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64,950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4818C1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EA99A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96,217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165B8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106,393</w:t>
            </w:r>
          </w:p>
        </w:tc>
      </w:tr>
      <w:tr w:rsidR="00A82E5F" w14:paraId="6306A18F" w14:textId="77777777" w:rsidTr="008372E1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D6A648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B5E5A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15,507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374AA6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20.090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379121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C77C1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58,124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F1A900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66,206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ED22AB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57C068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97,351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7D17CC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107,582</w:t>
            </w:r>
          </w:p>
        </w:tc>
      </w:tr>
      <w:tr w:rsidR="00A82E5F" w14:paraId="28229AD4" w14:textId="77777777" w:rsidTr="008372E1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70CA7C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14C13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16,919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45A12C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21,666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44B2F4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922DA8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59,304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EE645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67,459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8D37E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A7478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98,484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70DEDC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108,771</w:t>
            </w:r>
          </w:p>
        </w:tc>
      </w:tr>
      <w:tr w:rsidR="00A82E5F" w14:paraId="473D700F" w14:textId="77777777" w:rsidTr="008372E1">
        <w:trPr>
          <w:trHeight w:val="221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9A8910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8900A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18,307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EBF331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23,209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DD92CB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55301E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60,481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23B57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68,709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F60D92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736471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99,617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E12B0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109,958</w:t>
            </w:r>
          </w:p>
        </w:tc>
      </w:tr>
      <w:tr w:rsidR="00A82E5F" w14:paraId="62E96D90" w14:textId="77777777" w:rsidTr="008372E1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00BD3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682261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19,675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FBA194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24,725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728966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0DF7B5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61,656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E49294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69,957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D7F79C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42C5D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100,749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AD5D84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111,144</w:t>
            </w:r>
          </w:p>
        </w:tc>
      </w:tr>
      <w:tr w:rsidR="00A82E5F" w14:paraId="354B46BB" w14:textId="77777777" w:rsidTr="008372E1">
        <w:trPr>
          <w:trHeight w:val="221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1D1AA2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939337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21,026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838112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26,217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FB4C16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A29279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62,830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DA2BC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71,201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CE935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F82C5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101,879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CA632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112,329</w:t>
            </w:r>
          </w:p>
        </w:tc>
      </w:tr>
      <w:tr w:rsidR="00A82E5F" w14:paraId="16440BBD" w14:textId="77777777" w:rsidTr="008372E1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E5532B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B46D4B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22.362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D19377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27,688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12FF10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D009E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64,001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192EA5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72,443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1F6B9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6EB527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103,010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286F56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113,512</w:t>
            </w:r>
          </w:p>
        </w:tc>
      </w:tr>
      <w:tr w:rsidR="00A82E5F" w14:paraId="06376B50" w14:textId="77777777" w:rsidTr="008372E1">
        <w:trPr>
          <w:trHeight w:val="221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830EC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DBB0B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23,685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16C83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29,141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0D1797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4EDBB0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65,171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4ED4FE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73,683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4DD6E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39884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104,139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2EB089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114,695</w:t>
            </w:r>
          </w:p>
        </w:tc>
      </w:tr>
      <w:tr w:rsidR="00A82E5F" w14:paraId="70D7F04B" w14:textId="77777777" w:rsidTr="008372E1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1C92F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3FACDB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24,996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D7293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30,578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54429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8CB756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66,339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623588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74,919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AC93B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AB0614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105,267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15151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115,876</w:t>
            </w:r>
          </w:p>
        </w:tc>
      </w:tr>
      <w:tr w:rsidR="00A82E5F" w14:paraId="1BC9053D" w14:textId="77777777" w:rsidTr="008372E1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2A69A1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230D0C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26,296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B84ABE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32,000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183C82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D606C5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67,505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CE683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76,154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81E099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9231E9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106,395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9199D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117,057</w:t>
            </w:r>
          </w:p>
        </w:tc>
      </w:tr>
      <w:tr w:rsidR="00A82E5F" w14:paraId="09187AC3" w14:textId="77777777" w:rsidTr="008372E1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DAA724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4AC97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27,587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20060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33,409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949ABB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00BD64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68.669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6E8DC7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77,386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41ED1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30CD51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107,522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4166FB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118,236</w:t>
            </w:r>
          </w:p>
        </w:tc>
      </w:tr>
      <w:tr w:rsidR="00A82E5F" w14:paraId="15B64494" w14:textId="77777777" w:rsidTr="008372E1">
        <w:trPr>
          <w:trHeight w:val="221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2A3A9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15C190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28,869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AF98F0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34,805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8B111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1C953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69.832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967A8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78,616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E8B6B5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B63A36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108,648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E3F839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119,414</w:t>
            </w:r>
          </w:p>
        </w:tc>
      </w:tr>
      <w:tr w:rsidR="00A82E5F" w14:paraId="647B8FBB" w14:textId="77777777" w:rsidTr="008372E1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719924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0CB678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30,144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C102DE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36,191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97E06E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89B772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70,993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4F884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79,843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2CBD6E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6BD511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109.773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D9B82E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120,591</w:t>
            </w:r>
          </w:p>
        </w:tc>
      </w:tr>
      <w:tr w:rsidR="00A82E5F" w14:paraId="38D857B3" w14:textId="77777777" w:rsidTr="008372E1">
        <w:trPr>
          <w:trHeight w:val="211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45DCA9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2F3687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31,410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4BD20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37,566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C623F9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5EECD5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72,153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B09E5E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81,069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B840B4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974150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110.898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B160B9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121,767</w:t>
            </w:r>
          </w:p>
        </w:tc>
      </w:tr>
      <w:tr w:rsidR="00A82E5F" w14:paraId="0FCF6169" w14:textId="77777777" w:rsidTr="008372E1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A9343C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45C335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32,671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5E80D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38,932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80FDD0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95E24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73,311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160C0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82,292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D8C475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F59AD8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112,022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41F7E2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122,942</w:t>
            </w:r>
          </w:p>
        </w:tc>
      </w:tr>
      <w:tr w:rsidR="00A82E5F" w14:paraId="77492772" w14:textId="77777777" w:rsidTr="008372E1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D8B77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03EEA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33.924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E872DC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40.289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8B401B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273202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74,468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B66DA4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83,513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98EA3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5F392B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113,145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210F00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124,116</w:t>
            </w:r>
          </w:p>
        </w:tc>
      </w:tr>
      <w:tr w:rsidR="00A82E5F" w14:paraId="5D924BC0" w14:textId="77777777" w:rsidTr="008372E1">
        <w:trPr>
          <w:trHeight w:val="211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7B464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453551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35,172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1B3E7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41.638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3927F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BFE1E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75.624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4B8389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84,733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02065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B952AE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114,268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A59D5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125,289</w:t>
            </w:r>
          </w:p>
        </w:tc>
      </w:tr>
      <w:tr w:rsidR="00A82E5F" w14:paraId="69C29B5A" w14:textId="77777777" w:rsidTr="008372E1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70FE95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E3814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36.415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E46BB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42.980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065322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B0038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76.778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8483D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85,950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C2F6F1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8876F4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115,390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487524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126,462</w:t>
            </w:r>
          </w:p>
        </w:tc>
      </w:tr>
      <w:tr w:rsidR="00A82E5F" w14:paraId="18BCAB23" w14:textId="77777777" w:rsidTr="008372E1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CEAB27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88E0BE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37,652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22B03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44,314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CFFE7C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62AB4B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77,931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524AB1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87,166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08381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5D0215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116.511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25A1CB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127,633</w:t>
            </w:r>
          </w:p>
        </w:tc>
      </w:tr>
      <w:tr w:rsidR="00A82E5F" w14:paraId="040BA971" w14:textId="77777777" w:rsidTr="008372E1">
        <w:trPr>
          <w:trHeight w:val="211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FE0EA5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849ADE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38,885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362911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45,642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D232A9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EE7428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79.082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EAF88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88,379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4E00C8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80BE0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117,632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07671E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128,803</w:t>
            </w:r>
          </w:p>
        </w:tc>
      </w:tr>
      <w:tr w:rsidR="00A82E5F" w14:paraId="0284EDCA" w14:textId="77777777" w:rsidTr="008372E1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7008B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0B95A5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40,113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78BF1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46.963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48DC7C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3F3AD2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80.232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C03F7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89.591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5076E8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EE5A40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118,752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093D6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129,973</w:t>
            </w:r>
          </w:p>
        </w:tc>
      </w:tr>
      <w:tr w:rsidR="00A82E5F" w14:paraId="5F373A2E" w14:textId="77777777" w:rsidTr="008372E1">
        <w:trPr>
          <w:trHeight w:val="221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A3044C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E8AE01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41,337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683767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48,278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22387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DE1DF4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81.381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2FEDDC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90,802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C4F10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6081A5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119,871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5A95F1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131.141</w:t>
            </w:r>
          </w:p>
        </w:tc>
      </w:tr>
      <w:tr w:rsidR="00A82E5F" w14:paraId="2B7F6F84" w14:textId="77777777" w:rsidTr="008372E1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BFEBAC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C11414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42.557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2C2100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49,588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FADFC1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66D862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82.529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882FAB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92,010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99ADEE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B25236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120,990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08B7C9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132,309</w:t>
            </w:r>
          </w:p>
        </w:tc>
      </w:tr>
      <w:tr w:rsidR="00A82E5F" w14:paraId="5F2DC9EA" w14:textId="77777777" w:rsidTr="008372E1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E5D818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9FF2F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43,773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38332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50.892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0E9DE7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CC9F1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83,675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008FC6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93,217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9864FC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671162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122,108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129D6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133,476</w:t>
            </w:r>
          </w:p>
        </w:tc>
      </w:tr>
      <w:tr w:rsidR="00A82E5F" w14:paraId="78072EE7" w14:textId="77777777" w:rsidTr="008372E1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A8111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A57016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44,985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C9BADC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52,191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124C9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11C979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84.821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6B07C4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94,422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15CED5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AC991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123,225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7B08A3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134,642</w:t>
            </w:r>
          </w:p>
        </w:tc>
      </w:tr>
      <w:tr w:rsidR="00A82E5F" w14:paraId="0012A7BE" w14:textId="77777777" w:rsidTr="008372E1">
        <w:trPr>
          <w:trHeight w:val="216"/>
        </w:trPr>
        <w:tc>
          <w:tcPr>
            <w:tcW w:w="57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9F3E04" w14:textId="77777777" w:rsidR="00A82E5F" w:rsidRDefault="00A82E5F" w:rsidP="008372E1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14:paraId="661B0115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33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057678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46,194 47,400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9EAC64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53.486 54.776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484727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66 67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DE804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85,965 87,108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ED01B6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95,626 96,828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760A2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30590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124,342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92F92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135,807</w:t>
            </w:r>
          </w:p>
        </w:tc>
      </w:tr>
      <w:tr w:rsidR="00A82E5F" w14:paraId="594D0B2E" w14:textId="77777777" w:rsidTr="008372E1">
        <w:trPr>
          <w:trHeight w:val="235"/>
        </w:trPr>
        <w:tc>
          <w:tcPr>
            <w:tcW w:w="5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B9E43C" w14:textId="77777777" w:rsidR="00A82E5F" w:rsidRDefault="00A82E5F" w:rsidP="008372E1">
            <w:pPr>
              <w:rPr>
                <w:sz w:val="24"/>
                <w:szCs w:val="24"/>
              </w:rPr>
            </w:pPr>
          </w:p>
          <w:p w14:paraId="0475C531" w14:textId="77777777" w:rsidR="00A82E5F" w:rsidRDefault="00A82E5F" w:rsidP="008372E1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1A9F6D" w14:textId="77777777" w:rsidR="00A82E5F" w:rsidRDefault="00A82E5F" w:rsidP="008372E1">
            <w:pPr>
              <w:rPr>
                <w:sz w:val="24"/>
                <w:szCs w:val="24"/>
              </w:rPr>
            </w:pPr>
          </w:p>
          <w:p w14:paraId="5962DC08" w14:textId="77777777" w:rsidR="00A82E5F" w:rsidRDefault="00A82E5F" w:rsidP="008372E1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A00B07" w14:textId="77777777" w:rsidR="00A82E5F" w:rsidRDefault="00A82E5F" w:rsidP="008372E1">
            <w:pPr>
              <w:rPr>
                <w:sz w:val="24"/>
                <w:szCs w:val="24"/>
              </w:rPr>
            </w:pPr>
          </w:p>
          <w:p w14:paraId="56D3E981" w14:textId="77777777" w:rsidR="00A82E5F" w:rsidRDefault="00A82E5F" w:rsidP="008372E1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B1CB2A" w14:textId="77777777" w:rsidR="00A82E5F" w:rsidRDefault="00A82E5F" w:rsidP="008372E1">
            <w:pPr>
              <w:rPr>
                <w:sz w:val="24"/>
                <w:szCs w:val="24"/>
              </w:rPr>
            </w:pPr>
          </w:p>
          <w:p w14:paraId="31CBC0CF" w14:textId="77777777" w:rsidR="00A82E5F" w:rsidRDefault="00A82E5F" w:rsidP="008372E1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B081AA" w14:textId="77777777" w:rsidR="00A82E5F" w:rsidRDefault="00A82E5F" w:rsidP="008372E1">
            <w:pPr>
              <w:rPr>
                <w:sz w:val="24"/>
                <w:szCs w:val="24"/>
              </w:rPr>
            </w:pPr>
          </w:p>
          <w:p w14:paraId="3E6B4700" w14:textId="77777777" w:rsidR="00A82E5F" w:rsidRDefault="00A82E5F" w:rsidP="008372E1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8FA8BC" w14:textId="77777777" w:rsidR="00A82E5F" w:rsidRDefault="00A82E5F" w:rsidP="008372E1">
            <w:pPr>
              <w:rPr>
                <w:sz w:val="24"/>
                <w:szCs w:val="24"/>
              </w:rPr>
            </w:pPr>
          </w:p>
          <w:p w14:paraId="0649170E" w14:textId="77777777" w:rsidR="00A82E5F" w:rsidRDefault="00A82E5F" w:rsidP="008372E1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D0636F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278B658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BF82269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82E5F" w14:paraId="34BC3910" w14:textId="77777777" w:rsidTr="008372E1">
        <w:trPr>
          <w:trHeight w:val="250"/>
        </w:trPr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2D945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62C0C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48,602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4851F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56.061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40262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C107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88,250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16FAA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98,028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115B656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00B22D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C00CE9" w14:textId="77777777" w:rsidR="00A82E5F" w:rsidRDefault="00A82E5F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590F1679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602D88AE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5957B787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5091DDDC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1CFA82B9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2A5D0FAD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61FE6405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55312018" w14:textId="77777777" w:rsidR="00A82E5F" w:rsidRDefault="00A82E5F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051D0EBA" w14:textId="77777777" w:rsidR="00420646" w:rsidRDefault="00420646" w:rsidP="00713CB2">
      <w:pPr>
        <w:shd w:val="clear" w:color="auto" w:fill="FFFFFF"/>
        <w:spacing w:before="240"/>
        <w:jc w:val="both"/>
        <w:rPr>
          <w:b/>
          <w:bCs/>
          <w:color w:val="000000"/>
          <w:sz w:val="24"/>
          <w:szCs w:val="24"/>
        </w:rPr>
      </w:pPr>
    </w:p>
    <w:p w14:paraId="1C33B357" w14:textId="77777777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b/>
          <w:bCs/>
          <w:color w:val="000000"/>
          <w:sz w:val="24"/>
          <w:szCs w:val="24"/>
        </w:rPr>
        <w:lastRenderedPageBreak/>
        <w:t xml:space="preserve">Критерий </w:t>
      </w:r>
      <w:r w:rsidRPr="00970E80">
        <w:rPr>
          <w:b/>
          <w:i/>
          <w:iCs/>
          <w:color w:val="000000"/>
          <w:sz w:val="24"/>
          <w:szCs w:val="24"/>
        </w:rPr>
        <w:t>χ</w:t>
      </w:r>
      <w:r w:rsidRPr="00970E80">
        <w:rPr>
          <w:b/>
          <w:i/>
          <w:iCs/>
          <w:color w:val="000000"/>
          <w:sz w:val="24"/>
          <w:szCs w:val="24"/>
          <w:vertAlign w:val="superscript"/>
        </w:rPr>
        <w:t>2</w:t>
      </w:r>
      <w:r w:rsidRPr="00970E80">
        <w:rPr>
          <w:b/>
          <w:color w:val="000000"/>
          <w:sz w:val="24"/>
          <w:szCs w:val="24"/>
          <w:vertAlign w:val="subscript"/>
          <w:lang w:val="en-US"/>
        </w:rPr>
        <w:t>r</w:t>
      </w:r>
      <w:r w:rsidRPr="00971EFC">
        <w:rPr>
          <w:b/>
          <w:bCs/>
          <w:color w:val="000000"/>
          <w:sz w:val="24"/>
          <w:szCs w:val="24"/>
        </w:rPr>
        <w:t xml:space="preserve"> Фридмана</w:t>
      </w:r>
    </w:p>
    <w:p w14:paraId="0673C1FD" w14:textId="77777777" w:rsidR="00420646" w:rsidRPr="00971EFC" w:rsidRDefault="00420646" w:rsidP="00420646">
      <w:pPr>
        <w:shd w:val="clear" w:color="auto" w:fill="FFFFFF"/>
        <w:spacing w:before="240"/>
        <w:ind w:firstLine="567"/>
        <w:jc w:val="both"/>
        <w:rPr>
          <w:sz w:val="24"/>
          <w:szCs w:val="24"/>
        </w:rPr>
      </w:pPr>
      <w:r w:rsidRPr="00971EFC">
        <w:rPr>
          <w:b/>
          <w:bCs/>
          <w:color w:val="000000"/>
          <w:sz w:val="24"/>
          <w:szCs w:val="24"/>
        </w:rPr>
        <w:t>Назначение критерия</w:t>
      </w:r>
    </w:p>
    <w:p w14:paraId="21E5AEED" w14:textId="77777777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 xml:space="preserve">Критерий </w:t>
      </w:r>
      <w:r>
        <w:rPr>
          <w:i/>
          <w:iCs/>
          <w:color w:val="000000"/>
          <w:sz w:val="24"/>
          <w:szCs w:val="24"/>
        </w:rPr>
        <w:t>χ</w:t>
      </w:r>
      <w:r>
        <w:rPr>
          <w:i/>
          <w:iCs/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  <w:vertAlign w:val="subscript"/>
          <w:lang w:val="en-US"/>
        </w:rPr>
        <w:t>r</w:t>
      </w:r>
      <w:r w:rsidRPr="00971EFC">
        <w:rPr>
          <w:color w:val="000000"/>
          <w:sz w:val="24"/>
          <w:szCs w:val="24"/>
        </w:rPr>
        <w:t xml:space="preserve"> применяется для сопоставления показателей, изме</w:t>
      </w:r>
      <w:r w:rsidRPr="00971EFC">
        <w:rPr>
          <w:color w:val="000000"/>
          <w:sz w:val="24"/>
          <w:szCs w:val="24"/>
        </w:rPr>
        <w:softHyphen/>
        <w:t xml:space="preserve">ренных в </w:t>
      </w:r>
      <w:r w:rsidRPr="00971EFC">
        <w:rPr>
          <w:i/>
          <w:iCs/>
          <w:color w:val="000000"/>
          <w:sz w:val="24"/>
          <w:szCs w:val="24"/>
        </w:rPr>
        <w:t xml:space="preserve">трех или более </w:t>
      </w:r>
      <w:r w:rsidRPr="00971EFC">
        <w:rPr>
          <w:color w:val="000000"/>
          <w:sz w:val="24"/>
          <w:szCs w:val="24"/>
        </w:rPr>
        <w:t xml:space="preserve">условиях на </w:t>
      </w:r>
      <w:r w:rsidRPr="00971EFC">
        <w:rPr>
          <w:i/>
          <w:iCs/>
          <w:color w:val="000000"/>
          <w:sz w:val="24"/>
          <w:szCs w:val="24"/>
        </w:rPr>
        <w:t xml:space="preserve">одной </w:t>
      </w:r>
      <w:r w:rsidRPr="00971EFC">
        <w:rPr>
          <w:color w:val="000000"/>
          <w:sz w:val="24"/>
          <w:szCs w:val="24"/>
        </w:rPr>
        <w:t>и той же выборке испы</w:t>
      </w:r>
      <w:r w:rsidRPr="00971EFC">
        <w:rPr>
          <w:color w:val="000000"/>
          <w:sz w:val="24"/>
          <w:szCs w:val="24"/>
        </w:rPr>
        <w:softHyphen/>
        <w:t>туемых.</w:t>
      </w:r>
    </w:p>
    <w:p w14:paraId="03746D6D" w14:textId="77777777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>Критерий позволяет установить, что величины показателей от усло</w:t>
      </w:r>
      <w:r w:rsidRPr="00971EFC">
        <w:rPr>
          <w:color w:val="000000"/>
          <w:sz w:val="24"/>
          <w:szCs w:val="24"/>
        </w:rPr>
        <w:softHyphen/>
        <w:t xml:space="preserve">вия </w:t>
      </w:r>
      <w:r w:rsidRPr="00CD270A">
        <w:rPr>
          <w:bCs/>
          <w:color w:val="000000"/>
          <w:sz w:val="24"/>
          <w:szCs w:val="24"/>
        </w:rPr>
        <w:t>к</w:t>
      </w:r>
      <w:r w:rsidRPr="00971EFC">
        <w:rPr>
          <w:b/>
          <w:bCs/>
          <w:color w:val="000000"/>
          <w:sz w:val="24"/>
          <w:szCs w:val="24"/>
        </w:rPr>
        <w:t xml:space="preserve"> </w:t>
      </w:r>
      <w:r w:rsidRPr="00971EFC">
        <w:rPr>
          <w:color w:val="000000"/>
          <w:sz w:val="24"/>
          <w:szCs w:val="24"/>
        </w:rPr>
        <w:t xml:space="preserve">условию </w:t>
      </w:r>
      <w:r w:rsidRPr="00971EFC">
        <w:rPr>
          <w:i/>
          <w:iCs/>
          <w:color w:val="000000"/>
          <w:sz w:val="24"/>
          <w:szCs w:val="24"/>
        </w:rPr>
        <w:t xml:space="preserve">изменяются, </w:t>
      </w:r>
      <w:r w:rsidRPr="00971EFC">
        <w:rPr>
          <w:color w:val="000000"/>
          <w:sz w:val="24"/>
          <w:szCs w:val="24"/>
        </w:rPr>
        <w:t>но при этом не указывает на направление изменений.</w:t>
      </w:r>
    </w:p>
    <w:p w14:paraId="2496B256" w14:textId="77777777" w:rsidR="00420646" w:rsidRPr="00971EFC" w:rsidRDefault="00420646" w:rsidP="00420646">
      <w:pPr>
        <w:shd w:val="clear" w:color="auto" w:fill="FFFFFF"/>
        <w:spacing w:before="240"/>
        <w:ind w:firstLine="567"/>
        <w:jc w:val="both"/>
        <w:rPr>
          <w:sz w:val="24"/>
          <w:szCs w:val="24"/>
        </w:rPr>
      </w:pPr>
      <w:r w:rsidRPr="00971EFC">
        <w:rPr>
          <w:b/>
          <w:bCs/>
          <w:color w:val="000000"/>
          <w:sz w:val="24"/>
          <w:szCs w:val="24"/>
        </w:rPr>
        <w:t>Описание критерия</w:t>
      </w:r>
    </w:p>
    <w:p w14:paraId="44444883" w14:textId="0A2CF2E5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</w:t>
      </w:r>
      <w:r w:rsidRPr="00971EFC">
        <w:rPr>
          <w:color w:val="000000"/>
          <w:sz w:val="24"/>
          <w:szCs w:val="24"/>
        </w:rPr>
        <w:t>десь мы ранжируем сами индиви</w:t>
      </w:r>
      <w:r w:rsidRPr="00971EFC">
        <w:rPr>
          <w:color w:val="000000"/>
          <w:sz w:val="24"/>
          <w:szCs w:val="24"/>
        </w:rPr>
        <w:softHyphen/>
        <w:t>дуальные значения, полученные данным испытуемым в 1, 2, 3 и т. д.</w:t>
      </w:r>
      <w:r>
        <w:rPr>
          <w:color w:val="000000"/>
          <w:sz w:val="24"/>
          <w:szCs w:val="24"/>
        </w:rPr>
        <w:t xml:space="preserve"> </w:t>
      </w:r>
      <w:r w:rsidRPr="00971EFC">
        <w:rPr>
          <w:color w:val="000000"/>
          <w:sz w:val="24"/>
          <w:szCs w:val="24"/>
        </w:rPr>
        <w:t>замерах.</w:t>
      </w:r>
    </w:p>
    <w:p w14:paraId="0A9E9712" w14:textId="77777777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>Например, если у испытуемого в первом замере определена ско</w:t>
      </w:r>
      <w:r w:rsidRPr="00971EFC">
        <w:rPr>
          <w:color w:val="000000"/>
          <w:sz w:val="24"/>
          <w:szCs w:val="24"/>
        </w:rPr>
        <w:softHyphen/>
        <w:t>рость прохождения графического лабиринта 54 сек, во втором замере -42 сек, а в третьем замере - 63 сек, то эти показатели получат ранги, соответственно, 2, 1, 3, поскольку меньшему значению, полученному во втором замере, мы начислим ранг 1, среднему значению, полученному в первом замере - ранг 2, а наибольшему значению, полученному в третьем замере - ранг 3.</w:t>
      </w:r>
    </w:p>
    <w:p w14:paraId="011639FA" w14:textId="796EDF74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>После того, как все значения будут проранжированы, подсчитываются суммы рангов по столбцам для каждого из произведенных замеров.</w:t>
      </w:r>
    </w:p>
    <w:p w14:paraId="0AE13869" w14:textId="77777777" w:rsidR="00420646" w:rsidRDefault="00420646" w:rsidP="0042064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04CC4DF7" w14:textId="77777777" w:rsidR="001D6B8C" w:rsidRDefault="00420646" w:rsidP="0042064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971EFC">
        <w:rPr>
          <w:color w:val="000000"/>
          <w:sz w:val="24"/>
          <w:szCs w:val="24"/>
        </w:rPr>
        <w:t>Если различия между значениями признака, полученными в раз</w:t>
      </w:r>
      <w:r w:rsidRPr="00971EFC">
        <w:rPr>
          <w:color w:val="000000"/>
          <w:sz w:val="24"/>
          <w:szCs w:val="24"/>
        </w:rPr>
        <w:softHyphen/>
        <w:t>ных условиях, случайны, то суммы рангов по разным условиям будут приблизительно равны. Но если значения признака изменяются в раз</w:t>
      </w:r>
      <w:r w:rsidRPr="00971EFC">
        <w:rPr>
          <w:color w:val="000000"/>
          <w:sz w:val="24"/>
          <w:szCs w:val="24"/>
        </w:rPr>
        <w:softHyphen/>
        <w:t xml:space="preserve">ных условиях каким-то закономерным образом, то в одних условиях будут преобладать высокие ранги, а в других - низкие. </w:t>
      </w:r>
    </w:p>
    <w:p w14:paraId="4CBAD448" w14:textId="245FA867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 xml:space="preserve">Суммы рангов будут достоверно различаться между собой. Эмпирическое значение критерия </w:t>
      </w:r>
      <w:r>
        <w:rPr>
          <w:i/>
          <w:iCs/>
          <w:color w:val="000000"/>
          <w:sz w:val="24"/>
          <w:szCs w:val="24"/>
        </w:rPr>
        <w:t>χ</w:t>
      </w:r>
      <w:r>
        <w:rPr>
          <w:i/>
          <w:iCs/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  <w:vertAlign w:val="subscript"/>
          <w:lang w:val="en-US"/>
        </w:rPr>
        <w:t>r</w:t>
      </w:r>
      <w:r w:rsidRPr="00971EFC">
        <w:rPr>
          <w:color w:val="000000"/>
          <w:sz w:val="24"/>
          <w:szCs w:val="24"/>
        </w:rPr>
        <w:t xml:space="preserve"> и указывает на то, насколько различаются суммы рангов. Чем больше эмпирическое значение </w:t>
      </w:r>
      <w:r>
        <w:rPr>
          <w:i/>
          <w:iCs/>
          <w:color w:val="000000"/>
          <w:sz w:val="24"/>
          <w:szCs w:val="24"/>
        </w:rPr>
        <w:t>χ</w:t>
      </w:r>
      <w:r>
        <w:rPr>
          <w:i/>
          <w:iCs/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  <w:vertAlign w:val="subscript"/>
          <w:lang w:val="en-US"/>
        </w:rPr>
        <w:t>r</w:t>
      </w:r>
      <w:r w:rsidRPr="00971EFC">
        <w:rPr>
          <w:color w:val="000000"/>
          <w:sz w:val="24"/>
          <w:szCs w:val="24"/>
        </w:rPr>
        <w:t>, тем более существенные рас</w:t>
      </w:r>
      <w:r w:rsidRPr="00971EFC">
        <w:rPr>
          <w:color w:val="000000"/>
          <w:sz w:val="24"/>
          <w:szCs w:val="24"/>
        </w:rPr>
        <w:softHyphen/>
        <w:t>хождения сумм рангов оно отражает.</w:t>
      </w:r>
    </w:p>
    <w:p w14:paraId="366EAB4B" w14:textId="77777777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 xml:space="preserve">Если </w:t>
      </w:r>
      <w:r>
        <w:rPr>
          <w:i/>
          <w:iCs/>
          <w:color w:val="000000"/>
          <w:sz w:val="24"/>
          <w:szCs w:val="24"/>
        </w:rPr>
        <w:t>χ</w:t>
      </w:r>
      <w:r>
        <w:rPr>
          <w:i/>
          <w:iCs/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  <w:vertAlign w:val="subscript"/>
          <w:lang w:val="en-US"/>
        </w:rPr>
        <w:t>r</w:t>
      </w:r>
      <w:r w:rsidRPr="00971EFC">
        <w:rPr>
          <w:i/>
          <w:iCs/>
          <w:color w:val="000000"/>
          <w:sz w:val="24"/>
          <w:szCs w:val="24"/>
        </w:rPr>
        <w:t xml:space="preserve"> </w:t>
      </w:r>
      <w:r w:rsidRPr="00971EFC">
        <w:rPr>
          <w:color w:val="000000"/>
          <w:sz w:val="24"/>
          <w:szCs w:val="24"/>
        </w:rPr>
        <w:t>равняется критическому значению или превышает его, различия статистически Достоверны.</w:t>
      </w:r>
    </w:p>
    <w:p w14:paraId="4EAE3915" w14:textId="77777777" w:rsidR="00420646" w:rsidRPr="00971EFC" w:rsidRDefault="00420646" w:rsidP="00420646">
      <w:pPr>
        <w:shd w:val="clear" w:color="auto" w:fill="FFFFFF"/>
        <w:spacing w:before="240"/>
        <w:ind w:firstLine="567"/>
        <w:jc w:val="both"/>
        <w:rPr>
          <w:sz w:val="24"/>
          <w:szCs w:val="24"/>
        </w:rPr>
      </w:pPr>
      <w:r w:rsidRPr="00971EFC">
        <w:rPr>
          <w:b/>
          <w:bCs/>
          <w:color w:val="000000"/>
          <w:sz w:val="24"/>
          <w:szCs w:val="24"/>
        </w:rPr>
        <w:t>Гипотезы</w:t>
      </w:r>
    </w:p>
    <w:p w14:paraId="0CD0B67F" w14:textId="77777777" w:rsidR="00420646" w:rsidRPr="00971EFC" w:rsidRDefault="00420646" w:rsidP="00420646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</w:rPr>
        <w:t>0</w:t>
      </w:r>
      <w:proofErr w:type="gramStart"/>
      <w:r w:rsidRPr="00971EFC">
        <w:rPr>
          <w:color w:val="000000"/>
          <w:sz w:val="24"/>
          <w:szCs w:val="24"/>
        </w:rPr>
        <w:t>: Между</w:t>
      </w:r>
      <w:proofErr w:type="gramEnd"/>
      <w:r w:rsidRPr="00971EFC">
        <w:rPr>
          <w:color w:val="000000"/>
          <w:sz w:val="24"/>
          <w:szCs w:val="24"/>
        </w:rPr>
        <w:t xml:space="preserve"> показателями, полученными (измеренными) в разных усло</w:t>
      </w:r>
      <w:r w:rsidRPr="00971EFC">
        <w:rPr>
          <w:color w:val="000000"/>
          <w:sz w:val="24"/>
          <w:szCs w:val="24"/>
        </w:rPr>
        <w:softHyphen/>
        <w:t>виях, существуют лишь случайные различия.</w:t>
      </w:r>
    </w:p>
    <w:p w14:paraId="3DF5CDC6" w14:textId="77777777" w:rsidR="00420646" w:rsidRPr="00971EFC" w:rsidRDefault="00420646" w:rsidP="00420646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  <w:vertAlign w:val="subscript"/>
        </w:rPr>
        <w:t>1</w:t>
      </w:r>
      <w:r w:rsidRPr="00971EFC">
        <w:rPr>
          <w:color w:val="000000"/>
          <w:sz w:val="24"/>
          <w:szCs w:val="24"/>
        </w:rPr>
        <w:t>: Между показателями, полученными в разных условиях, существуют неслучайные различия.</w:t>
      </w:r>
    </w:p>
    <w:p w14:paraId="43743693" w14:textId="77777777" w:rsidR="00420646" w:rsidRPr="00971EFC" w:rsidRDefault="00420646" w:rsidP="00420646">
      <w:pPr>
        <w:shd w:val="clear" w:color="auto" w:fill="FFFFFF"/>
        <w:spacing w:before="240"/>
        <w:ind w:firstLine="567"/>
        <w:jc w:val="both"/>
        <w:rPr>
          <w:sz w:val="24"/>
          <w:szCs w:val="24"/>
        </w:rPr>
      </w:pPr>
      <w:r w:rsidRPr="00971EFC">
        <w:rPr>
          <w:b/>
          <w:bCs/>
          <w:color w:val="000000"/>
          <w:sz w:val="24"/>
          <w:szCs w:val="24"/>
        </w:rPr>
        <w:t>Ограничения критерия</w:t>
      </w:r>
    </w:p>
    <w:p w14:paraId="5C5E6C22" w14:textId="77777777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 w:rsidRPr="00BA3261">
        <w:rPr>
          <w:bCs/>
          <w:color w:val="000000"/>
          <w:sz w:val="24"/>
          <w:szCs w:val="24"/>
        </w:rPr>
        <w:t xml:space="preserve">1. </w:t>
      </w:r>
      <w:r w:rsidRPr="00971EFC">
        <w:rPr>
          <w:color w:val="000000"/>
          <w:sz w:val="24"/>
          <w:szCs w:val="24"/>
        </w:rPr>
        <w:t>Нижний порог: не менее 2-х испытуемых (</w:t>
      </w:r>
      <w:r w:rsidRPr="00D93163">
        <w:rPr>
          <w:i/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≥</w:t>
      </w:r>
      <w:r w:rsidRPr="00971EFC">
        <w:rPr>
          <w:color w:val="000000"/>
          <w:sz w:val="24"/>
          <w:szCs w:val="24"/>
        </w:rPr>
        <w:t>2), каждый из которых</w:t>
      </w:r>
      <w:r>
        <w:rPr>
          <w:color w:val="000000"/>
          <w:sz w:val="24"/>
          <w:szCs w:val="24"/>
        </w:rPr>
        <w:t xml:space="preserve"> </w:t>
      </w:r>
      <w:r w:rsidRPr="00971EFC">
        <w:rPr>
          <w:color w:val="000000"/>
          <w:sz w:val="24"/>
          <w:szCs w:val="24"/>
        </w:rPr>
        <w:t>прошел не менее 3-х замеров (с</w:t>
      </w:r>
      <w:r>
        <w:rPr>
          <w:color w:val="000000"/>
          <w:sz w:val="24"/>
          <w:szCs w:val="24"/>
        </w:rPr>
        <w:t>≥</w:t>
      </w:r>
      <w:r w:rsidRPr="00971EFC">
        <w:rPr>
          <w:color w:val="000000"/>
          <w:sz w:val="24"/>
          <w:szCs w:val="24"/>
        </w:rPr>
        <w:t>3).</w:t>
      </w:r>
    </w:p>
    <w:p w14:paraId="7FEE7D7A" w14:textId="77777777" w:rsidR="001D6B8C" w:rsidRDefault="00420646" w:rsidP="001D6B8C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971EFC">
        <w:rPr>
          <w:color w:val="000000"/>
          <w:sz w:val="24"/>
          <w:szCs w:val="24"/>
        </w:rPr>
        <w:t xml:space="preserve">2. При с=3, </w:t>
      </w:r>
      <w:r w:rsidRPr="00D93163">
        <w:rPr>
          <w:i/>
          <w:iCs/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≤</w:t>
      </w:r>
      <w:r w:rsidRPr="00971EFC">
        <w:rPr>
          <w:i/>
          <w:iCs/>
          <w:color w:val="000000"/>
          <w:sz w:val="24"/>
          <w:szCs w:val="24"/>
        </w:rPr>
        <w:t xml:space="preserve">9, </w:t>
      </w:r>
      <w:r w:rsidRPr="00971EFC">
        <w:rPr>
          <w:color w:val="000000"/>
          <w:sz w:val="24"/>
          <w:szCs w:val="24"/>
        </w:rPr>
        <w:t>уровень значимости полученного эмпирического зна</w:t>
      </w:r>
      <w:r w:rsidRPr="00971EFC">
        <w:rPr>
          <w:color w:val="000000"/>
          <w:sz w:val="24"/>
          <w:szCs w:val="24"/>
        </w:rPr>
        <w:softHyphen/>
        <w:t xml:space="preserve">чения </w:t>
      </w:r>
      <w:r>
        <w:rPr>
          <w:i/>
          <w:iCs/>
          <w:color w:val="000000"/>
          <w:sz w:val="24"/>
          <w:szCs w:val="24"/>
        </w:rPr>
        <w:t>χ</w:t>
      </w:r>
      <w:r>
        <w:rPr>
          <w:i/>
          <w:iCs/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  <w:vertAlign w:val="subscript"/>
          <w:lang w:val="en-US"/>
        </w:rPr>
        <w:t>r</w:t>
      </w:r>
      <w:r w:rsidRPr="00971EFC">
        <w:rPr>
          <w:i/>
          <w:iCs/>
          <w:color w:val="000000"/>
          <w:sz w:val="24"/>
          <w:szCs w:val="24"/>
        </w:rPr>
        <w:t xml:space="preserve"> </w:t>
      </w:r>
      <w:r w:rsidRPr="00971EFC">
        <w:rPr>
          <w:color w:val="000000"/>
          <w:sz w:val="24"/>
          <w:szCs w:val="24"/>
        </w:rPr>
        <w:t xml:space="preserve">определяется по </w:t>
      </w:r>
      <w:r w:rsidRPr="001D6B8C">
        <w:rPr>
          <w:b/>
          <w:bCs/>
          <w:color w:val="000000"/>
          <w:sz w:val="24"/>
          <w:szCs w:val="24"/>
        </w:rPr>
        <w:t xml:space="preserve">Таблице </w:t>
      </w:r>
      <w:r w:rsidRPr="001D6B8C">
        <w:rPr>
          <w:b/>
          <w:bCs/>
          <w:color w:val="000000"/>
          <w:sz w:val="24"/>
          <w:szCs w:val="24"/>
          <w:lang w:val="en-US"/>
        </w:rPr>
        <w:t>A</w:t>
      </w:r>
      <w:r w:rsidRPr="00971EFC">
        <w:rPr>
          <w:color w:val="000000"/>
          <w:sz w:val="24"/>
          <w:szCs w:val="24"/>
        </w:rPr>
        <w:t xml:space="preserve"> </w:t>
      </w:r>
    </w:p>
    <w:p w14:paraId="23A7A1D6" w14:textId="77777777" w:rsidR="001D6B8C" w:rsidRDefault="00420646" w:rsidP="001D6B8C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971EFC">
        <w:rPr>
          <w:color w:val="000000"/>
          <w:sz w:val="24"/>
          <w:szCs w:val="24"/>
        </w:rPr>
        <w:t xml:space="preserve">при с=4, </w:t>
      </w:r>
      <w:r w:rsidRPr="00D93163">
        <w:rPr>
          <w:i/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≤</w:t>
      </w:r>
      <w:r w:rsidRPr="00971EFC">
        <w:rPr>
          <w:color w:val="000000"/>
          <w:sz w:val="24"/>
          <w:szCs w:val="24"/>
        </w:rPr>
        <w:t xml:space="preserve">4, уровень значимости полученного эмпирического значения </w:t>
      </w:r>
      <w:r>
        <w:rPr>
          <w:i/>
          <w:iCs/>
          <w:color w:val="000000"/>
          <w:sz w:val="24"/>
          <w:szCs w:val="24"/>
        </w:rPr>
        <w:t>χ</w:t>
      </w:r>
      <w:r>
        <w:rPr>
          <w:i/>
          <w:iCs/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  <w:vertAlign w:val="subscript"/>
          <w:lang w:val="en-US"/>
        </w:rPr>
        <w:t>r</w:t>
      </w:r>
      <w:r w:rsidRPr="00971EFC">
        <w:rPr>
          <w:color w:val="000000"/>
          <w:sz w:val="24"/>
          <w:szCs w:val="24"/>
          <w:vertAlign w:val="subscript"/>
        </w:rPr>
        <w:t xml:space="preserve"> </w:t>
      </w:r>
      <w:r w:rsidRPr="00971EFC">
        <w:rPr>
          <w:color w:val="000000"/>
          <w:sz w:val="24"/>
          <w:szCs w:val="24"/>
        </w:rPr>
        <w:t xml:space="preserve">определяется по </w:t>
      </w:r>
      <w:r w:rsidRPr="001D6B8C">
        <w:rPr>
          <w:b/>
          <w:bCs/>
          <w:color w:val="000000"/>
          <w:sz w:val="24"/>
          <w:szCs w:val="24"/>
        </w:rPr>
        <w:t xml:space="preserve">Таблице </w:t>
      </w:r>
      <w:r w:rsidR="001D6B8C" w:rsidRPr="001D6B8C">
        <w:rPr>
          <w:b/>
          <w:bCs/>
          <w:color w:val="000000"/>
          <w:sz w:val="24"/>
          <w:szCs w:val="24"/>
        </w:rPr>
        <w:t>Б</w:t>
      </w:r>
      <w:r w:rsidRPr="001D6B8C">
        <w:rPr>
          <w:b/>
          <w:bCs/>
          <w:color w:val="000000"/>
          <w:sz w:val="24"/>
          <w:szCs w:val="24"/>
        </w:rPr>
        <w:t>;</w:t>
      </w:r>
      <w:r w:rsidRPr="00971EFC">
        <w:rPr>
          <w:color w:val="000000"/>
          <w:sz w:val="24"/>
          <w:szCs w:val="24"/>
        </w:rPr>
        <w:t xml:space="preserve"> </w:t>
      </w:r>
    </w:p>
    <w:p w14:paraId="62938434" w14:textId="44C3719D" w:rsidR="00420646" w:rsidRPr="00971EFC" w:rsidRDefault="001D6B8C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420646" w:rsidRPr="00971EFC">
        <w:rPr>
          <w:color w:val="000000"/>
          <w:sz w:val="24"/>
          <w:szCs w:val="24"/>
        </w:rPr>
        <w:t>редставлены графики изменения времени решения анаграмм в эксперименте по исследованию интеллектуальной настойчи</w:t>
      </w:r>
      <w:r w:rsidR="00420646" w:rsidRPr="00971EFC">
        <w:rPr>
          <w:color w:val="000000"/>
          <w:sz w:val="24"/>
          <w:szCs w:val="24"/>
        </w:rPr>
        <w:softHyphen/>
        <w:t>вости. Анаграммы нужно было подобрать таким образом, чтобы постепенно подготовить испытуемого к самой трудной - а фактически неразрешимой - задаче. Иными словами, испы</w:t>
      </w:r>
      <w:r w:rsidR="00420646" w:rsidRPr="00971EFC">
        <w:rPr>
          <w:color w:val="000000"/>
          <w:sz w:val="24"/>
          <w:szCs w:val="24"/>
        </w:rPr>
        <w:softHyphen/>
        <w:t>туемый должен был постепенно привыкнуть к тому, что задачи стано</w:t>
      </w:r>
      <w:r w:rsidR="00420646" w:rsidRPr="00971EFC">
        <w:rPr>
          <w:color w:val="000000"/>
          <w:sz w:val="24"/>
          <w:szCs w:val="24"/>
        </w:rPr>
        <w:softHyphen/>
        <w:t>вятся все более и более трудными, и что над каждой последующей анаграммой ему приходится проводить больше времени. Достоверны ли различия во времени решения испытуемыми анаграмм?</w:t>
      </w:r>
    </w:p>
    <w:p w14:paraId="740D417A" w14:textId="77777777" w:rsidR="001D6B8C" w:rsidRDefault="001D6B8C" w:rsidP="00420646">
      <w:pPr>
        <w:shd w:val="clear" w:color="auto" w:fill="FFFFFF"/>
        <w:ind w:firstLine="567"/>
        <w:jc w:val="center"/>
        <w:rPr>
          <w:i/>
          <w:iCs/>
          <w:color w:val="000000"/>
          <w:sz w:val="24"/>
          <w:szCs w:val="24"/>
        </w:rPr>
      </w:pPr>
    </w:p>
    <w:p w14:paraId="50EA3A31" w14:textId="18EA6ABB" w:rsidR="00420646" w:rsidRPr="00971EFC" w:rsidRDefault="00420646" w:rsidP="00420646">
      <w:pPr>
        <w:shd w:val="clear" w:color="auto" w:fill="FFFFFF"/>
        <w:ind w:firstLine="567"/>
        <w:jc w:val="center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>Показатели времени решения анаграмм (сек.)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4"/>
        <w:gridCol w:w="1781"/>
        <w:gridCol w:w="1758"/>
        <w:gridCol w:w="2374"/>
      </w:tblGrid>
      <w:tr w:rsidR="00420646" w:rsidRPr="00DC7D9C" w14:paraId="346762FD" w14:textId="77777777" w:rsidTr="001B65CB">
        <w:trPr>
          <w:trHeight w:val="643"/>
          <w:jc w:val="center"/>
        </w:trPr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75B8B" w14:textId="77777777" w:rsidR="00420646" w:rsidRPr="00DC7D9C" w:rsidRDefault="00420646" w:rsidP="001B65CB">
            <w:pPr>
              <w:shd w:val="clear" w:color="auto" w:fill="FFFFFF"/>
              <w:jc w:val="center"/>
            </w:pPr>
            <w:r w:rsidRPr="00DC7D9C">
              <w:rPr>
                <w:color w:val="000000"/>
              </w:rPr>
              <w:t>Код имени испытуемого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FB2FF" w14:textId="77777777" w:rsidR="00420646" w:rsidRPr="00DC7D9C" w:rsidRDefault="00420646" w:rsidP="001B65CB">
            <w:pPr>
              <w:shd w:val="clear" w:color="auto" w:fill="FFFFFF"/>
              <w:jc w:val="center"/>
            </w:pPr>
            <w:r w:rsidRPr="00DC7D9C">
              <w:rPr>
                <w:color w:val="000000"/>
              </w:rPr>
              <w:t>Анаграмма 1: КРУА (РУКА)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2AFC4" w14:textId="77777777" w:rsidR="00420646" w:rsidRPr="00DC7D9C" w:rsidRDefault="00420646" w:rsidP="001B65CB">
            <w:pPr>
              <w:shd w:val="clear" w:color="auto" w:fill="FFFFFF"/>
              <w:jc w:val="center"/>
            </w:pPr>
            <w:r w:rsidRPr="00DC7D9C">
              <w:rPr>
                <w:color w:val="000000"/>
              </w:rPr>
              <w:t>Анаграмма 2: АЛСТЬ (СТАЛЬ)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D9E7C" w14:textId="77777777" w:rsidR="00420646" w:rsidRDefault="00420646" w:rsidP="001B65CB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C7D9C">
              <w:rPr>
                <w:color w:val="000000"/>
              </w:rPr>
              <w:t>Анаграмма 3:</w:t>
            </w:r>
          </w:p>
          <w:p w14:paraId="5C25E24C" w14:textId="77777777" w:rsidR="00420646" w:rsidRPr="00DC7D9C" w:rsidRDefault="00420646" w:rsidP="001B65CB">
            <w:pPr>
              <w:shd w:val="clear" w:color="auto" w:fill="FFFFFF"/>
              <w:jc w:val="center"/>
            </w:pPr>
            <w:r w:rsidRPr="00DC7D9C">
              <w:rPr>
                <w:color w:val="000000"/>
              </w:rPr>
              <w:t>ИНААМШ (МАШИНА)</w:t>
            </w:r>
          </w:p>
        </w:tc>
      </w:tr>
      <w:tr w:rsidR="00420646" w:rsidRPr="00DC7D9C" w14:paraId="309BC198" w14:textId="77777777" w:rsidTr="001B65CB">
        <w:trPr>
          <w:trHeight w:val="1008"/>
          <w:jc w:val="center"/>
        </w:trPr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D5488" w14:textId="77777777" w:rsidR="00420646" w:rsidRPr="00DC7D9C" w:rsidRDefault="00420646" w:rsidP="001B65CB">
            <w:pPr>
              <w:shd w:val="clear" w:color="auto" w:fill="FFFFFF"/>
            </w:pPr>
            <w:r w:rsidRPr="00DC7D9C">
              <w:rPr>
                <w:color w:val="000000"/>
              </w:rPr>
              <w:t>1. Л-в</w:t>
            </w:r>
          </w:p>
          <w:p w14:paraId="1AB0D055" w14:textId="77777777" w:rsidR="00420646" w:rsidRPr="00DC7D9C" w:rsidRDefault="00420646" w:rsidP="001B65CB">
            <w:pPr>
              <w:shd w:val="clear" w:color="auto" w:fill="FFFFFF"/>
            </w:pPr>
            <w:r w:rsidRPr="00DC7D9C">
              <w:rPr>
                <w:color w:val="000000"/>
              </w:rPr>
              <w:t>2. П-о</w:t>
            </w:r>
          </w:p>
          <w:p w14:paraId="0C350827" w14:textId="77777777" w:rsidR="00420646" w:rsidRPr="007436DD" w:rsidRDefault="00420646" w:rsidP="001B65CB">
            <w:pPr>
              <w:shd w:val="clear" w:color="auto" w:fill="FFFFFF"/>
              <w:rPr>
                <w:color w:val="000000"/>
              </w:rPr>
            </w:pPr>
            <w:r w:rsidRPr="00DC7D9C">
              <w:rPr>
                <w:color w:val="000000"/>
              </w:rPr>
              <w:t>3. К-в</w:t>
            </w:r>
          </w:p>
          <w:p w14:paraId="69866747" w14:textId="77777777" w:rsidR="00420646" w:rsidRPr="007436DD" w:rsidRDefault="00420646" w:rsidP="001B65CB">
            <w:pPr>
              <w:shd w:val="clear" w:color="auto" w:fill="FFFFFF"/>
              <w:rPr>
                <w:color w:val="000000"/>
              </w:rPr>
            </w:pPr>
            <w:r w:rsidRPr="00DC7D9C">
              <w:rPr>
                <w:color w:val="000000"/>
              </w:rPr>
              <w:t>4. Ю-ч</w:t>
            </w:r>
          </w:p>
          <w:p w14:paraId="643507F3" w14:textId="77777777" w:rsidR="00420646" w:rsidRPr="00DC7D9C" w:rsidRDefault="00420646" w:rsidP="001B65CB">
            <w:pPr>
              <w:shd w:val="clear" w:color="auto" w:fill="FFFFFF"/>
            </w:pPr>
            <w:r w:rsidRPr="00DC7D9C">
              <w:rPr>
                <w:color w:val="000000"/>
              </w:rPr>
              <w:t>5. Р-о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EEA77" w14:textId="77777777" w:rsidR="00420646" w:rsidRDefault="00420646" w:rsidP="001B65CB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C7D9C">
              <w:rPr>
                <w:color w:val="000000"/>
              </w:rPr>
              <w:t>5</w:t>
            </w:r>
          </w:p>
          <w:p w14:paraId="5CF5B45D" w14:textId="77777777" w:rsidR="00420646" w:rsidRDefault="00420646" w:rsidP="001B65CB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C7D9C">
              <w:rPr>
                <w:color w:val="000000"/>
              </w:rPr>
              <w:t>7</w:t>
            </w:r>
          </w:p>
          <w:p w14:paraId="59154B85" w14:textId="77777777" w:rsidR="00420646" w:rsidRDefault="00420646" w:rsidP="001B65CB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C7D9C">
              <w:rPr>
                <w:color w:val="000000"/>
              </w:rPr>
              <w:t>2</w:t>
            </w:r>
          </w:p>
          <w:p w14:paraId="20FF1133" w14:textId="77777777" w:rsidR="00420646" w:rsidRDefault="00420646" w:rsidP="001B65CB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C7D9C">
              <w:rPr>
                <w:color w:val="000000"/>
              </w:rPr>
              <w:t>2</w:t>
            </w:r>
          </w:p>
          <w:p w14:paraId="744389DF" w14:textId="77777777" w:rsidR="00420646" w:rsidRPr="00DC7D9C" w:rsidRDefault="00420646" w:rsidP="001B65CB">
            <w:pPr>
              <w:shd w:val="clear" w:color="auto" w:fill="FFFFFF"/>
              <w:jc w:val="center"/>
            </w:pPr>
            <w:r w:rsidRPr="00DC7D9C">
              <w:rPr>
                <w:color w:val="000000"/>
              </w:rPr>
              <w:t>35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D20A1" w14:textId="7DB33888" w:rsidR="00420646" w:rsidRDefault="00420646" w:rsidP="001B65CB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C7D9C">
              <w:rPr>
                <w:color w:val="000000"/>
              </w:rPr>
              <w:t>235</w:t>
            </w:r>
          </w:p>
          <w:p w14:paraId="38A99AA1" w14:textId="77777777" w:rsidR="00420646" w:rsidRDefault="00420646" w:rsidP="001B65CB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C7D9C">
              <w:rPr>
                <w:color w:val="000000"/>
              </w:rPr>
              <w:t>604</w:t>
            </w:r>
          </w:p>
          <w:p w14:paraId="5D9DD9AB" w14:textId="77777777" w:rsidR="00420646" w:rsidRDefault="00420646" w:rsidP="001B65CB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C7D9C">
              <w:rPr>
                <w:color w:val="000000"/>
              </w:rPr>
              <w:t>93</w:t>
            </w:r>
          </w:p>
          <w:p w14:paraId="0BB46465" w14:textId="77777777" w:rsidR="00420646" w:rsidRDefault="00420646" w:rsidP="001B65CB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C7D9C">
              <w:rPr>
                <w:color w:val="000000"/>
              </w:rPr>
              <w:t>171</w:t>
            </w:r>
          </w:p>
          <w:p w14:paraId="227C200E" w14:textId="77777777" w:rsidR="00420646" w:rsidRPr="00DC7D9C" w:rsidRDefault="00420646" w:rsidP="001B65CB">
            <w:pPr>
              <w:shd w:val="clear" w:color="auto" w:fill="FFFFFF"/>
              <w:jc w:val="center"/>
            </w:pPr>
            <w:r w:rsidRPr="00DC7D9C">
              <w:rPr>
                <w:color w:val="000000"/>
              </w:rPr>
              <w:t>141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676C1" w14:textId="77777777" w:rsidR="00420646" w:rsidRDefault="00420646" w:rsidP="001B65CB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C7D9C">
              <w:rPr>
                <w:color w:val="000000"/>
              </w:rPr>
              <w:t>7</w:t>
            </w:r>
          </w:p>
          <w:p w14:paraId="3A669066" w14:textId="77777777" w:rsidR="00420646" w:rsidRDefault="00420646" w:rsidP="001B65CB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C7D9C">
              <w:rPr>
                <w:color w:val="000000"/>
              </w:rPr>
              <w:t>20</w:t>
            </w:r>
          </w:p>
          <w:p w14:paraId="0BBE5B12" w14:textId="77777777" w:rsidR="00420646" w:rsidRDefault="00420646" w:rsidP="001B65CB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C7D9C">
              <w:rPr>
                <w:color w:val="000000"/>
              </w:rPr>
              <w:t>5</w:t>
            </w:r>
          </w:p>
          <w:p w14:paraId="20B875FE" w14:textId="77777777" w:rsidR="00420646" w:rsidRDefault="00420646" w:rsidP="001B65CB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C7D9C">
              <w:rPr>
                <w:color w:val="000000"/>
              </w:rPr>
              <w:t>8</w:t>
            </w:r>
          </w:p>
          <w:p w14:paraId="5F934A71" w14:textId="77777777" w:rsidR="00420646" w:rsidRPr="00DC7D9C" w:rsidRDefault="00420646" w:rsidP="001B65CB">
            <w:pPr>
              <w:shd w:val="clear" w:color="auto" w:fill="FFFFFF"/>
              <w:jc w:val="center"/>
            </w:pPr>
            <w:r w:rsidRPr="00DC7D9C">
              <w:rPr>
                <w:color w:val="000000"/>
              </w:rPr>
              <w:t>7</w:t>
            </w:r>
          </w:p>
        </w:tc>
      </w:tr>
      <w:tr w:rsidR="00420646" w:rsidRPr="00DC7D9C" w14:paraId="6AF9CABB" w14:textId="77777777" w:rsidTr="001B65CB">
        <w:trPr>
          <w:trHeight w:val="211"/>
          <w:jc w:val="center"/>
        </w:trPr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EB750" w14:textId="77777777" w:rsidR="00420646" w:rsidRPr="00DC7D9C" w:rsidRDefault="00420646" w:rsidP="001B65CB">
            <w:pPr>
              <w:shd w:val="clear" w:color="auto" w:fill="FFFFFF"/>
              <w:jc w:val="center"/>
            </w:pPr>
            <w:r w:rsidRPr="00DC7D9C">
              <w:rPr>
                <w:color w:val="000000"/>
              </w:rPr>
              <w:t>Суммы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B62C2" w14:textId="77777777" w:rsidR="00420646" w:rsidRPr="00DC7D9C" w:rsidRDefault="00420646" w:rsidP="001B65CB">
            <w:pPr>
              <w:shd w:val="clear" w:color="auto" w:fill="FFFFFF"/>
              <w:jc w:val="center"/>
            </w:pPr>
            <w:r w:rsidRPr="00DC7D9C">
              <w:rPr>
                <w:color w:val="000000"/>
              </w:rPr>
              <w:t>51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89F7E" w14:textId="77777777" w:rsidR="00420646" w:rsidRPr="00DC7D9C" w:rsidRDefault="00420646" w:rsidP="001B65CB">
            <w:pPr>
              <w:shd w:val="clear" w:color="auto" w:fill="FFFFFF"/>
              <w:jc w:val="center"/>
            </w:pPr>
            <w:r w:rsidRPr="00DC7D9C">
              <w:rPr>
                <w:color w:val="000000"/>
              </w:rPr>
              <w:t>1244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B77A4" w14:textId="77777777" w:rsidR="00420646" w:rsidRPr="00DC7D9C" w:rsidRDefault="00420646" w:rsidP="001B65CB">
            <w:pPr>
              <w:shd w:val="clear" w:color="auto" w:fill="FFFFFF"/>
              <w:jc w:val="center"/>
            </w:pPr>
            <w:r w:rsidRPr="00DC7D9C">
              <w:rPr>
                <w:color w:val="000000"/>
              </w:rPr>
              <w:t>47</w:t>
            </w:r>
          </w:p>
        </w:tc>
      </w:tr>
      <w:tr w:rsidR="00420646" w:rsidRPr="00DC7D9C" w14:paraId="72C64EC8" w14:textId="77777777" w:rsidTr="001B65CB">
        <w:trPr>
          <w:trHeight w:val="240"/>
          <w:jc w:val="center"/>
        </w:trPr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36764" w14:textId="0A7B8471" w:rsidR="00420646" w:rsidRPr="00DC7D9C" w:rsidRDefault="00420646" w:rsidP="001B65CB">
            <w:pPr>
              <w:shd w:val="clear" w:color="auto" w:fill="FFFFFF"/>
              <w:jc w:val="center"/>
            </w:pPr>
            <w:r w:rsidRPr="00DC7D9C">
              <w:rPr>
                <w:color w:val="000000"/>
              </w:rPr>
              <w:t xml:space="preserve">    Средние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219C2" w14:textId="77777777" w:rsidR="00420646" w:rsidRPr="00DC7D9C" w:rsidRDefault="00420646" w:rsidP="001B65CB">
            <w:pPr>
              <w:shd w:val="clear" w:color="auto" w:fill="FFFFFF"/>
              <w:jc w:val="center"/>
            </w:pPr>
            <w:r w:rsidRPr="00DC7D9C">
              <w:rPr>
                <w:color w:val="000000"/>
              </w:rPr>
              <w:t>10,2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2E452" w14:textId="77777777" w:rsidR="00420646" w:rsidRPr="00DC7D9C" w:rsidRDefault="00420646" w:rsidP="001B65CB">
            <w:pPr>
              <w:shd w:val="clear" w:color="auto" w:fill="FFFFFF"/>
              <w:jc w:val="center"/>
            </w:pPr>
            <w:r w:rsidRPr="00DC7D9C">
              <w:rPr>
                <w:color w:val="000000"/>
              </w:rPr>
              <w:t>248,8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DE427" w14:textId="77777777" w:rsidR="00420646" w:rsidRPr="00DC7D9C" w:rsidRDefault="00420646" w:rsidP="001B65CB">
            <w:pPr>
              <w:shd w:val="clear" w:color="auto" w:fill="FFFFFF"/>
              <w:jc w:val="center"/>
            </w:pPr>
            <w:r w:rsidRPr="00DC7D9C">
              <w:rPr>
                <w:color w:val="000000"/>
              </w:rPr>
              <w:t>9,4</w:t>
            </w:r>
          </w:p>
        </w:tc>
      </w:tr>
    </w:tbl>
    <w:p w14:paraId="41CCF150" w14:textId="77777777" w:rsidR="00343128" w:rsidRDefault="00343128" w:rsidP="0042064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3CC94BB7" w14:textId="3F9492B5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>Проранжируем значения, полученные по трем анаграммам каж</w:t>
      </w:r>
      <w:r w:rsidRPr="00971EFC">
        <w:rPr>
          <w:color w:val="000000"/>
          <w:sz w:val="24"/>
          <w:szCs w:val="24"/>
        </w:rPr>
        <w:softHyphen/>
        <w:t>дым испытуемым. Например, испытуемый К-в меньше всего времени провел над анаграммой 1 - следовательно, она получает ранг 1. На вто</w:t>
      </w:r>
      <w:r w:rsidRPr="00971EFC">
        <w:rPr>
          <w:color w:val="000000"/>
          <w:sz w:val="24"/>
          <w:szCs w:val="24"/>
        </w:rPr>
        <w:softHyphen/>
        <w:t>ром месте у него стоит анаграмма 3 - она получает ранг 2. Наконец, анаграмма 2 получает ранг 3, потому что она решалась им дольше двух других.</w:t>
      </w:r>
    </w:p>
    <w:p w14:paraId="66BEA9E5" w14:textId="77777777" w:rsidR="00343128" w:rsidRDefault="00343128" w:rsidP="0042064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116A70A4" w14:textId="6E524F72" w:rsidR="00420646" w:rsidRDefault="00420646" w:rsidP="0042064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971EFC">
        <w:rPr>
          <w:color w:val="000000"/>
          <w:sz w:val="24"/>
          <w:szCs w:val="24"/>
        </w:rPr>
        <w:t xml:space="preserve">Сумма рангов по каждому испытуемому должна составлять 6. </w:t>
      </w:r>
    </w:p>
    <w:p w14:paraId="3B701028" w14:textId="77777777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>Расчетная общая сумма рангов в критерии определяется по формуле:</w:t>
      </w:r>
    </w:p>
    <w:p w14:paraId="55289A6F" w14:textId="2D83F934" w:rsidR="00420646" w:rsidRDefault="00420646" w:rsidP="00420646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en-US"/>
        </w:rPr>
      </w:pPr>
      <w:r w:rsidRPr="00971EFC">
        <w:rPr>
          <w:noProof/>
          <w:sz w:val="24"/>
          <w:szCs w:val="24"/>
        </w:rPr>
        <w:drawing>
          <wp:inline distT="0" distB="0" distL="0" distR="0" wp14:anchorId="42D3D652" wp14:editId="49466B02">
            <wp:extent cx="1016000" cy="316865"/>
            <wp:effectExtent l="0" t="0" r="0" b="698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96E3E" w14:textId="77777777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 xml:space="preserve">где </w:t>
      </w:r>
      <w:r>
        <w:rPr>
          <w:i/>
          <w:color w:val="000000"/>
          <w:sz w:val="24"/>
          <w:szCs w:val="24"/>
          <w:lang w:val="en-US"/>
        </w:rPr>
        <w:t>n</w:t>
      </w:r>
      <w:r w:rsidRPr="00971EFC">
        <w:rPr>
          <w:color w:val="000000"/>
          <w:sz w:val="24"/>
          <w:szCs w:val="24"/>
        </w:rPr>
        <w:t xml:space="preserve"> - количество испытуемых</w:t>
      </w:r>
    </w:p>
    <w:p w14:paraId="11C6F2CE" w14:textId="77777777" w:rsidR="00420646" w:rsidRDefault="00420646" w:rsidP="00420646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52FE8">
        <w:rPr>
          <w:color w:val="000000"/>
          <w:sz w:val="24"/>
          <w:szCs w:val="24"/>
        </w:rPr>
        <w:t xml:space="preserve">    </w:t>
      </w:r>
      <w:r w:rsidRPr="00971EFC">
        <w:rPr>
          <w:color w:val="000000"/>
          <w:sz w:val="24"/>
          <w:szCs w:val="24"/>
        </w:rPr>
        <w:t xml:space="preserve">с - количество условий измерения (замеров). </w:t>
      </w:r>
    </w:p>
    <w:p w14:paraId="02DBFFA2" w14:textId="77777777" w:rsidR="00343128" w:rsidRDefault="00343128" w:rsidP="0042064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185D77BE" w14:textId="3B889C2B" w:rsidR="00420646" w:rsidRDefault="00420646" w:rsidP="0042064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971EFC">
        <w:rPr>
          <w:color w:val="000000"/>
          <w:sz w:val="24"/>
          <w:szCs w:val="24"/>
        </w:rPr>
        <w:t>В данном случае,</w:t>
      </w:r>
    </w:p>
    <w:p w14:paraId="54C7829F" w14:textId="78F1DCF1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noProof/>
          <w:sz w:val="24"/>
          <w:szCs w:val="24"/>
        </w:rPr>
        <w:drawing>
          <wp:inline distT="0" distB="0" distL="0" distR="0" wp14:anchorId="53D1D8EF" wp14:editId="0CD8EC67">
            <wp:extent cx="1195070" cy="316865"/>
            <wp:effectExtent l="0" t="0" r="5080" b="698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AFC5C" w14:textId="77777777" w:rsidR="00420646" w:rsidRPr="007436DD" w:rsidRDefault="00420646" w:rsidP="00420646">
      <w:pPr>
        <w:shd w:val="clear" w:color="auto" w:fill="FFFFFF"/>
        <w:ind w:firstLine="567"/>
        <w:jc w:val="right"/>
        <w:rPr>
          <w:i/>
          <w:iCs/>
          <w:color w:val="000000"/>
          <w:sz w:val="24"/>
          <w:szCs w:val="24"/>
        </w:rPr>
      </w:pPr>
      <w:r w:rsidRPr="00971EFC">
        <w:rPr>
          <w:i/>
          <w:iCs/>
          <w:color w:val="000000"/>
          <w:sz w:val="24"/>
          <w:szCs w:val="24"/>
        </w:rPr>
        <w:t xml:space="preserve">Таблица 3.6 </w:t>
      </w:r>
    </w:p>
    <w:p w14:paraId="45E00CCB" w14:textId="77777777" w:rsidR="00420646" w:rsidRPr="00971EFC" w:rsidRDefault="00420646" w:rsidP="00420646">
      <w:pPr>
        <w:shd w:val="clear" w:color="auto" w:fill="FFFFFF"/>
        <w:ind w:firstLine="567"/>
        <w:jc w:val="center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>Показатели времени решения анаграмм 1, 2, 3 и их ранги (</w:t>
      </w:r>
      <w:r w:rsidRPr="0098377E">
        <w:rPr>
          <w:i/>
          <w:color w:val="000000"/>
          <w:sz w:val="24"/>
          <w:szCs w:val="24"/>
        </w:rPr>
        <w:t>n=</w:t>
      </w:r>
      <w:r w:rsidRPr="00971EFC">
        <w:rPr>
          <w:color w:val="000000"/>
          <w:sz w:val="24"/>
          <w:szCs w:val="24"/>
        </w:rPr>
        <w:t>5)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5"/>
        <w:gridCol w:w="1189"/>
        <w:gridCol w:w="1149"/>
        <w:gridCol w:w="1163"/>
        <w:gridCol w:w="1074"/>
        <w:gridCol w:w="1154"/>
        <w:gridCol w:w="1124"/>
      </w:tblGrid>
      <w:tr w:rsidR="00420646" w:rsidRPr="00252FE8" w14:paraId="3B66B112" w14:textId="77777777" w:rsidTr="001B65CB">
        <w:trPr>
          <w:trHeight w:val="230"/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57AA80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Код имени испытуемого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4D9C7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Анаграмма 1</w:t>
            </w:r>
          </w:p>
        </w:tc>
        <w:tc>
          <w:tcPr>
            <w:tcW w:w="2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362A4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Анаграмма 2</w:t>
            </w:r>
          </w:p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BDBA9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Анаграмма 3</w:t>
            </w:r>
          </w:p>
        </w:tc>
      </w:tr>
      <w:tr w:rsidR="00420646" w:rsidRPr="00252FE8" w14:paraId="6FB1DB49" w14:textId="77777777" w:rsidTr="001B65CB">
        <w:trPr>
          <w:trHeight w:val="221"/>
          <w:jc w:val="center"/>
        </w:trPr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3CEBC" w14:textId="77777777" w:rsidR="00420646" w:rsidRPr="00252FE8" w:rsidRDefault="00420646" w:rsidP="001B65CB"/>
          <w:p w14:paraId="403F0246" w14:textId="77777777" w:rsidR="00420646" w:rsidRPr="00252FE8" w:rsidRDefault="00420646" w:rsidP="001B65CB"/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71A8F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Время (сек)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2C5B3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Ранг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7577E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Время (сек)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45317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Ранг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47CC8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Время (сек)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40647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Ранг</w:t>
            </w:r>
          </w:p>
        </w:tc>
      </w:tr>
      <w:tr w:rsidR="00420646" w:rsidRPr="00252FE8" w14:paraId="4B1687D3" w14:textId="77777777" w:rsidTr="001B65CB">
        <w:trPr>
          <w:trHeight w:val="211"/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6655A" w14:textId="77777777" w:rsidR="00420646" w:rsidRPr="00252FE8" w:rsidRDefault="00420646" w:rsidP="001B65CB">
            <w:pPr>
              <w:shd w:val="clear" w:color="auto" w:fill="FFFFFF"/>
            </w:pPr>
            <w:r w:rsidRPr="00252FE8">
              <w:rPr>
                <w:color w:val="000000"/>
              </w:rPr>
              <w:t>1. Л-в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ADB7A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5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2B07D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964BB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235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A320C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EF314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01A1C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2</w:t>
            </w:r>
          </w:p>
        </w:tc>
      </w:tr>
      <w:tr w:rsidR="00420646" w:rsidRPr="00252FE8" w14:paraId="451723D4" w14:textId="77777777" w:rsidTr="001B65CB">
        <w:trPr>
          <w:trHeight w:val="211"/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599D2" w14:textId="77777777" w:rsidR="00420646" w:rsidRPr="00252FE8" w:rsidRDefault="00420646" w:rsidP="001B65CB">
            <w:pPr>
              <w:shd w:val="clear" w:color="auto" w:fill="FFFFFF"/>
            </w:pPr>
            <w:r w:rsidRPr="00252FE8">
              <w:rPr>
                <w:color w:val="000000"/>
              </w:rPr>
              <w:t>2. П-о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AE3E7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7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961439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2997C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604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70E86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51AC6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20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0ED94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2</w:t>
            </w:r>
          </w:p>
        </w:tc>
      </w:tr>
      <w:tr w:rsidR="00420646" w:rsidRPr="00252FE8" w14:paraId="1E35075C" w14:textId="77777777" w:rsidTr="001B65CB">
        <w:trPr>
          <w:trHeight w:val="202"/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6466C" w14:textId="77777777" w:rsidR="00420646" w:rsidRPr="00252FE8" w:rsidRDefault="00420646" w:rsidP="001B65CB">
            <w:pPr>
              <w:shd w:val="clear" w:color="auto" w:fill="FFFFFF"/>
            </w:pPr>
            <w:r w:rsidRPr="00252FE8">
              <w:rPr>
                <w:color w:val="000000"/>
              </w:rPr>
              <w:t>3. К-в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85EE0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2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C6F58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8771B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93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E35A0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C2DC4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5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48EBF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2</w:t>
            </w:r>
          </w:p>
        </w:tc>
      </w:tr>
      <w:tr w:rsidR="00420646" w:rsidRPr="00252FE8" w14:paraId="0BF2DE80" w14:textId="77777777" w:rsidTr="001B65CB">
        <w:trPr>
          <w:trHeight w:val="221"/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82352" w14:textId="77777777" w:rsidR="00420646" w:rsidRPr="00252FE8" w:rsidRDefault="00420646" w:rsidP="001B65CB">
            <w:pPr>
              <w:shd w:val="clear" w:color="auto" w:fill="FFFFFF"/>
            </w:pPr>
            <w:r w:rsidRPr="00252FE8">
              <w:rPr>
                <w:color w:val="000000"/>
              </w:rPr>
              <w:t>4. Ю-ч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FE4E4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2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CF271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DBD61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171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71465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63E95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BB671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2</w:t>
            </w:r>
          </w:p>
        </w:tc>
      </w:tr>
      <w:tr w:rsidR="00420646" w:rsidRPr="00252FE8" w14:paraId="65A4135D" w14:textId="77777777" w:rsidTr="001B65CB">
        <w:trPr>
          <w:trHeight w:val="211"/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E98FB" w14:textId="77777777" w:rsidR="00420646" w:rsidRPr="00252FE8" w:rsidRDefault="00420646" w:rsidP="001B65CB">
            <w:pPr>
              <w:shd w:val="clear" w:color="auto" w:fill="FFFFFF"/>
            </w:pPr>
            <w:r w:rsidRPr="00252FE8">
              <w:rPr>
                <w:color w:val="000000"/>
              </w:rPr>
              <w:t>5. Р-о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FD624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35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6C76B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D3161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141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C4A73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1136B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2AA16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1</w:t>
            </w:r>
          </w:p>
        </w:tc>
      </w:tr>
      <w:tr w:rsidR="00420646" w:rsidRPr="00252FE8" w14:paraId="6A5241F7" w14:textId="77777777" w:rsidTr="001B65CB">
        <w:trPr>
          <w:trHeight w:val="230"/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7C873" w14:textId="77777777" w:rsidR="00420646" w:rsidRPr="00252FE8" w:rsidRDefault="00420646" w:rsidP="001B65CB">
            <w:pPr>
              <w:shd w:val="clear" w:color="auto" w:fill="FFFFFF"/>
            </w:pPr>
            <w:r w:rsidRPr="00252FE8">
              <w:rPr>
                <w:color w:val="000000"/>
              </w:rPr>
              <w:t>Суммы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1D2AD" w14:textId="77777777" w:rsidR="00420646" w:rsidRPr="00252FE8" w:rsidRDefault="00420646" w:rsidP="001B65CB">
            <w:pPr>
              <w:shd w:val="clear" w:color="auto" w:fill="FFFFFF"/>
              <w:jc w:val="center"/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BE3BB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C4F34" w14:textId="77777777" w:rsidR="00420646" w:rsidRPr="00252FE8" w:rsidRDefault="00420646" w:rsidP="001B65CB">
            <w:pPr>
              <w:shd w:val="clear" w:color="auto" w:fill="FFFFFF"/>
              <w:jc w:val="center"/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768AA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15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71574" w14:textId="77777777" w:rsidR="00420646" w:rsidRPr="00252FE8" w:rsidRDefault="00420646" w:rsidP="001B65CB">
            <w:pPr>
              <w:shd w:val="clear" w:color="auto" w:fill="FFFFFF"/>
              <w:jc w:val="center"/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ED8DC" w14:textId="77777777" w:rsidR="00420646" w:rsidRPr="00252FE8" w:rsidRDefault="00420646" w:rsidP="001B65CB">
            <w:pPr>
              <w:shd w:val="clear" w:color="auto" w:fill="FFFFFF"/>
              <w:jc w:val="center"/>
            </w:pPr>
            <w:r w:rsidRPr="00252FE8">
              <w:rPr>
                <w:color w:val="000000"/>
              </w:rPr>
              <w:t>9</w:t>
            </w:r>
          </w:p>
        </w:tc>
      </w:tr>
    </w:tbl>
    <w:p w14:paraId="70B99CF5" w14:textId="77777777" w:rsidR="00420646" w:rsidRDefault="00420646" w:rsidP="00420646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en-US"/>
        </w:rPr>
      </w:pPr>
    </w:p>
    <w:p w14:paraId="1BC7695A" w14:textId="77777777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>Общая сумма рангов составляет: 6+15+9—30, что совпадает с расчетной величиной.</w:t>
      </w:r>
    </w:p>
    <w:p w14:paraId="4C216F65" w14:textId="77777777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>Мы помним, что испытуемый Л-в провел 3 минуты и 55 сек над решением второй анаграммы, но так и не решил ее. Поскольку он ре</w:t>
      </w:r>
      <w:r w:rsidRPr="00971EFC">
        <w:rPr>
          <w:color w:val="000000"/>
          <w:sz w:val="24"/>
          <w:szCs w:val="24"/>
        </w:rPr>
        <w:softHyphen/>
        <w:t>шал ее дольше остальных двух анаграмм, мы имеем право присвоить ей ранг 3. Ведь назначение трех первых анаграмм - подготовить испытуе</w:t>
      </w:r>
      <w:r w:rsidRPr="00971EFC">
        <w:rPr>
          <w:color w:val="000000"/>
          <w:sz w:val="24"/>
          <w:szCs w:val="24"/>
        </w:rPr>
        <w:softHyphen/>
        <w:t>мого к тому, что над следующей анаграммой ему, возможно, придется думать еще дольше, в то время как сам факт нахождения правильного ответа не так существен.</w:t>
      </w:r>
    </w:p>
    <w:p w14:paraId="5D410C9B" w14:textId="77777777" w:rsidR="00343128" w:rsidRDefault="00343128" w:rsidP="0042064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39BB5D65" w14:textId="4CEA8D71" w:rsidR="00420646" w:rsidRDefault="00420646" w:rsidP="0042064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971EFC">
        <w:rPr>
          <w:color w:val="000000"/>
          <w:sz w:val="24"/>
          <w:szCs w:val="24"/>
        </w:rPr>
        <w:t xml:space="preserve">Сформулируем гипотезы. </w:t>
      </w:r>
    </w:p>
    <w:p w14:paraId="63FAAE27" w14:textId="77777777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</w:rPr>
        <w:t>0</w:t>
      </w:r>
      <w:r w:rsidRPr="00971EFC">
        <w:rPr>
          <w:color w:val="000000"/>
          <w:sz w:val="24"/>
          <w:szCs w:val="24"/>
        </w:rPr>
        <w:t>: Различия во времени, которое испытуемые проводят над решением</w:t>
      </w:r>
      <w:r>
        <w:rPr>
          <w:color w:val="000000"/>
          <w:sz w:val="24"/>
          <w:szCs w:val="24"/>
        </w:rPr>
        <w:t xml:space="preserve"> </w:t>
      </w:r>
      <w:r w:rsidRPr="00971EFC">
        <w:rPr>
          <w:color w:val="000000"/>
          <w:sz w:val="24"/>
          <w:szCs w:val="24"/>
        </w:rPr>
        <w:t xml:space="preserve">трех </w:t>
      </w:r>
      <w:r w:rsidRPr="00971EFC">
        <w:rPr>
          <w:color w:val="000000"/>
          <w:sz w:val="24"/>
          <w:szCs w:val="24"/>
        </w:rPr>
        <w:lastRenderedPageBreak/>
        <w:t>различных анаграмм, являются случайными.</w:t>
      </w:r>
    </w:p>
    <w:p w14:paraId="22F7EC6E" w14:textId="77777777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  <w:vertAlign w:val="subscript"/>
        </w:rPr>
        <w:t>1</w:t>
      </w:r>
      <w:r w:rsidRPr="00971EFC">
        <w:rPr>
          <w:color w:val="000000"/>
          <w:sz w:val="24"/>
          <w:szCs w:val="24"/>
        </w:rPr>
        <w:t>: Различия во времени, которое испытуемые проводят над решением трех различных анаграмм, не являются случайными.</w:t>
      </w:r>
    </w:p>
    <w:p w14:paraId="1C35FEC5" w14:textId="77777777" w:rsidR="00420646" w:rsidRDefault="00420646" w:rsidP="0042064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971EFC">
        <w:rPr>
          <w:color w:val="000000"/>
          <w:sz w:val="24"/>
          <w:szCs w:val="24"/>
        </w:rPr>
        <w:t xml:space="preserve">Теперь нам нужно определить эмпирическое значение </w:t>
      </w:r>
      <w:r>
        <w:rPr>
          <w:i/>
          <w:iCs/>
          <w:color w:val="000000"/>
          <w:sz w:val="24"/>
          <w:szCs w:val="24"/>
        </w:rPr>
        <w:t>χ</w:t>
      </w:r>
      <w:r>
        <w:rPr>
          <w:i/>
          <w:iCs/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  <w:vertAlign w:val="subscript"/>
          <w:lang w:val="en-US"/>
        </w:rPr>
        <w:t>r</w:t>
      </w:r>
      <w:r w:rsidRPr="00971EFC">
        <w:rPr>
          <w:i/>
          <w:iCs/>
          <w:color w:val="000000"/>
          <w:sz w:val="24"/>
          <w:szCs w:val="24"/>
        </w:rPr>
        <w:t xml:space="preserve"> </w:t>
      </w:r>
      <w:r w:rsidRPr="00971EFC">
        <w:rPr>
          <w:color w:val="000000"/>
          <w:sz w:val="24"/>
          <w:szCs w:val="24"/>
        </w:rPr>
        <w:t>по формуле:</w:t>
      </w:r>
    </w:p>
    <w:p w14:paraId="5E7B97FE" w14:textId="12CDCC84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noProof/>
          <w:sz w:val="24"/>
          <w:szCs w:val="24"/>
        </w:rPr>
        <w:drawing>
          <wp:inline distT="0" distB="0" distL="0" distR="0" wp14:anchorId="347C3E2A" wp14:editId="04A04042">
            <wp:extent cx="2109470" cy="394335"/>
            <wp:effectExtent l="0" t="0" r="5080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CF9A" w14:textId="77777777" w:rsidR="00420646" w:rsidRDefault="00420646" w:rsidP="0042064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971EFC">
        <w:rPr>
          <w:color w:val="000000"/>
          <w:sz w:val="24"/>
          <w:szCs w:val="24"/>
        </w:rPr>
        <w:t xml:space="preserve">где с - количество условии; </w:t>
      </w:r>
    </w:p>
    <w:p w14:paraId="2363291A" w14:textId="77777777" w:rsidR="00420646" w:rsidRDefault="00420646" w:rsidP="00420646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</w:t>
      </w:r>
      <w:r w:rsidRPr="00971EFC">
        <w:rPr>
          <w:i/>
          <w:iCs/>
          <w:color w:val="000000"/>
          <w:sz w:val="24"/>
          <w:szCs w:val="24"/>
        </w:rPr>
        <w:t xml:space="preserve">п - </w:t>
      </w:r>
      <w:r w:rsidRPr="00971EFC">
        <w:rPr>
          <w:color w:val="000000"/>
          <w:sz w:val="24"/>
          <w:szCs w:val="24"/>
        </w:rPr>
        <w:t xml:space="preserve">количество испытуемых; </w:t>
      </w:r>
    </w:p>
    <w:p w14:paraId="2E2CA256" w14:textId="77777777" w:rsidR="00420646" w:rsidRPr="00971EFC" w:rsidRDefault="00420646" w:rsidP="00420646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971EFC">
        <w:rPr>
          <w:color w:val="000000"/>
          <w:sz w:val="24"/>
          <w:szCs w:val="24"/>
        </w:rPr>
        <w:t>Т</w:t>
      </w:r>
      <w:proofErr w:type="spellStart"/>
      <w:r>
        <w:rPr>
          <w:color w:val="000000"/>
          <w:sz w:val="24"/>
          <w:szCs w:val="24"/>
          <w:vertAlign w:val="subscript"/>
          <w:lang w:val="en-US"/>
        </w:rPr>
        <w:t>i</w:t>
      </w:r>
      <w:proofErr w:type="spellEnd"/>
      <w:r w:rsidRPr="00971EFC">
        <w:rPr>
          <w:color w:val="000000"/>
          <w:sz w:val="24"/>
          <w:szCs w:val="24"/>
        </w:rPr>
        <w:t xml:space="preserve"> - суммы рангов по каждому из условий.</w:t>
      </w:r>
    </w:p>
    <w:p w14:paraId="015C998F" w14:textId="77777777" w:rsidR="00420646" w:rsidRPr="007436DD" w:rsidRDefault="00420646" w:rsidP="0042064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587BAE08" w14:textId="77777777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 xml:space="preserve">Определим </w:t>
      </w:r>
      <w:r>
        <w:rPr>
          <w:i/>
          <w:iCs/>
          <w:color w:val="000000"/>
          <w:sz w:val="24"/>
          <w:szCs w:val="24"/>
        </w:rPr>
        <w:t>χ</w:t>
      </w:r>
      <w:r>
        <w:rPr>
          <w:i/>
          <w:iCs/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  <w:vertAlign w:val="subscript"/>
          <w:lang w:val="en-US"/>
        </w:rPr>
        <w:t>r</w:t>
      </w:r>
      <w:r w:rsidRPr="00971EFC">
        <w:rPr>
          <w:i/>
          <w:iCs/>
          <w:color w:val="000000"/>
          <w:sz w:val="24"/>
          <w:szCs w:val="24"/>
        </w:rPr>
        <w:t xml:space="preserve"> </w:t>
      </w:r>
      <w:r w:rsidRPr="00971EFC">
        <w:rPr>
          <w:color w:val="000000"/>
          <w:sz w:val="24"/>
          <w:szCs w:val="24"/>
        </w:rPr>
        <w:t>для данного случая:</w:t>
      </w:r>
    </w:p>
    <w:p w14:paraId="1BD053C2" w14:textId="0BD15D68" w:rsidR="00420646" w:rsidRPr="00971EFC" w:rsidRDefault="00420646" w:rsidP="00420646">
      <w:pPr>
        <w:ind w:firstLine="567"/>
        <w:jc w:val="both"/>
        <w:rPr>
          <w:sz w:val="24"/>
          <w:szCs w:val="24"/>
        </w:rPr>
      </w:pPr>
      <w:r w:rsidRPr="00971EFC">
        <w:rPr>
          <w:noProof/>
          <w:sz w:val="24"/>
          <w:szCs w:val="24"/>
        </w:rPr>
        <w:drawing>
          <wp:inline distT="0" distB="0" distL="0" distR="0" wp14:anchorId="1D6995F8" wp14:editId="1CE156F3">
            <wp:extent cx="2856865" cy="430530"/>
            <wp:effectExtent l="0" t="0" r="635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9F92B" w14:textId="4B1CA478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 xml:space="preserve">Поскольку в данном примере рассматриваются три задачи, то есть 3 условия, с=3. Количество испытуемых </w:t>
      </w:r>
      <w:r w:rsidRPr="0098377E">
        <w:rPr>
          <w:i/>
          <w:color w:val="000000"/>
          <w:sz w:val="24"/>
          <w:szCs w:val="24"/>
        </w:rPr>
        <w:t>n=</w:t>
      </w:r>
      <w:r w:rsidRPr="00971EFC">
        <w:rPr>
          <w:color w:val="000000"/>
          <w:sz w:val="24"/>
          <w:szCs w:val="24"/>
        </w:rPr>
        <w:t xml:space="preserve">5. Это позволяет нам воспользоваться специальной таблицей </w:t>
      </w:r>
      <w:r>
        <w:rPr>
          <w:i/>
          <w:iCs/>
          <w:color w:val="000000"/>
          <w:sz w:val="24"/>
          <w:szCs w:val="24"/>
        </w:rPr>
        <w:t>χ</w:t>
      </w:r>
      <w:r>
        <w:rPr>
          <w:i/>
          <w:iCs/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  <w:vertAlign w:val="subscript"/>
          <w:lang w:val="en-US"/>
        </w:rPr>
        <w:t>r</w:t>
      </w:r>
      <w:r w:rsidRPr="00971EFC">
        <w:rPr>
          <w:i/>
          <w:iCs/>
          <w:color w:val="000000"/>
          <w:sz w:val="24"/>
          <w:szCs w:val="24"/>
        </w:rPr>
        <w:t xml:space="preserve">, </w:t>
      </w:r>
      <w:r w:rsidRPr="00971EFC">
        <w:rPr>
          <w:color w:val="000000"/>
          <w:sz w:val="24"/>
          <w:szCs w:val="24"/>
        </w:rPr>
        <w:t xml:space="preserve">а именно Табл. </w:t>
      </w:r>
      <w:r w:rsidRPr="00971EFC">
        <w:rPr>
          <w:color w:val="000000"/>
          <w:sz w:val="24"/>
          <w:szCs w:val="24"/>
          <w:lang w:val="en-US"/>
        </w:rPr>
        <w:t>A</w:t>
      </w:r>
      <w:r w:rsidRPr="00971EFC">
        <w:rPr>
          <w:color w:val="000000"/>
          <w:sz w:val="24"/>
          <w:szCs w:val="24"/>
        </w:rPr>
        <w:t xml:space="preserve">. Эмпирическое значение </w:t>
      </w:r>
      <w:r>
        <w:rPr>
          <w:i/>
          <w:iCs/>
          <w:color w:val="000000"/>
          <w:sz w:val="24"/>
          <w:szCs w:val="24"/>
        </w:rPr>
        <w:t>χ</w:t>
      </w:r>
      <w:r>
        <w:rPr>
          <w:i/>
          <w:iCs/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  <w:vertAlign w:val="subscript"/>
          <w:lang w:val="en-US"/>
        </w:rPr>
        <w:t>r</w:t>
      </w:r>
      <w:r w:rsidRPr="00B80CD1">
        <w:rPr>
          <w:color w:val="000000"/>
          <w:sz w:val="24"/>
          <w:szCs w:val="24"/>
        </w:rPr>
        <w:t xml:space="preserve">=8,4 </w:t>
      </w:r>
      <w:r w:rsidRPr="00971EFC">
        <w:rPr>
          <w:color w:val="000000"/>
          <w:sz w:val="24"/>
          <w:szCs w:val="24"/>
        </w:rPr>
        <w:t xml:space="preserve">при с=3, </w:t>
      </w:r>
      <w:r w:rsidRPr="0098377E">
        <w:rPr>
          <w:i/>
          <w:color w:val="000000"/>
          <w:sz w:val="24"/>
          <w:szCs w:val="24"/>
        </w:rPr>
        <w:t>n=</w:t>
      </w:r>
      <w:r w:rsidRPr="00971EFC">
        <w:rPr>
          <w:color w:val="000000"/>
          <w:sz w:val="24"/>
          <w:szCs w:val="24"/>
        </w:rPr>
        <w:t>5 точно соот</w:t>
      </w:r>
      <w:r w:rsidRPr="00971EFC">
        <w:rPr>
          <w:color w:val="000000"/>
          <w:sz w:val="24"/>
          <w:szCs w:val="24"/>
        </w:rPr>
        <w:softHyphen/>
        <w:t>ветствует уровню значимости р=0,0085.</w:t>
      </w:r>
    </w:p>
    <w:p w14:paraId="4D6E0A9A" w14:textId="77777777" w:rsidR="00343128" w:rsidRDefault="00343128" w:rsidP="00420646">
      <w:pPr>
        <w:shd w:val="clear" w:color="auto" w:fill="FFFFFF"/>
        <w:ind w:firstLine="567"/>
        <w:jc w:val="both"/>
        <w:rPr>
          <w:i/>
          <w:iCs/>
          <w:color w:val="000000"/>
          <w:sz w:val="24"/>
          <w:szCs w:val="24"/>
        </w:rPr>
      </w:pPr>
    </w:p>
    <w:p w14:paraId="3F48A93C" w14:textId="585EF1C5" w:rsidR="00420646" w:rsidRPr="00971EFC" w:rsidRDefault="00420646" w:rsidP="00420646">
      <w:pP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i/>
          <w:iCs/>
          <w:color w:val="000000"/>
          <w:sz w:val="24"/>
          <w:szCs w:val="24"/>
        </w:rPr>
        <w:t>Ответ</w:t>
      </w:r>
      <w:proofErr w:type="gramStart"/>
      <w:r w:rsidRPr="00971EFC">
        <w:rPr>
          <w:i/>
          <w:iCs/>
          <w:color w:val="000000"/>
          <w:sz w:val="24"/>
          <w:szCs w:val="24"/>
        </w:rPr>
        <w:t xml:space="preserve">: </w:t>
      </w:r>
      <w:r w:rsidRPr="00971EFC">
        <w:rPr>
          <w:color w:val="000000"/>
          <w:sz w:val="24"/>
          <w:szCs w:val="24"/>
        </w:rPr>
        <w:t>Но</w:t>
      </w:r>
      <w:proofErr w:type="gramEnd"/>
      <w:r w:rsidRPr="00971EFC">
        <w:rPr>
          <w:color w:val="000000"/>
          <w:sz w:val="24"/>
          <w:szCs w:val="24"/>
        </w:rPr>
        <w:t xml:space="preserve"> отклоняется. Принимается 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  <w:vertAlign w:val="subscript"/>
        </w:rPr>
        <w:t>1</w:t>
      </w:r>
      <w:r w:rsidRPr="00971EFC">
        <w:rPr>
          <w:color w:val="000000"/>
          <w:sz w:val="24"/>
          <w:szCs w:val="24"/>
        </w:rPr>
        <w:t>. Различия во времени, которое испытуемые проводят над решением трех различных анаграмм, неслучайны (р=0,0085).</w:t>
      </w:r>
    </w:p>
    <w:p w14:paraId="619128A1" w14:textId="77777777" w:rsidR="00420646" w:rsidRPr="007436DD" w:rsidRDefault="00420646" w:rsidP="0042064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971EFC">
        <w:rPr>
          <w:color w:val="000000"/>
          <w:sz w:val="24"/>
          <w:szCs w:val="24"/>
        </w:rPr>
        <w:t>Теперь мы можем сформулировать общий алгоритм действий по</w:t>
      </w:r>
      <w:r w:rsidRPr="00B80CD1">
        <w:rPr>
          <w:color w:val="000000"/>
          <w:sz w:val="24"/>
          <w:szCs w:val="24"/>
        </w:rPr>
        <w:t xml:space="preserve"> </w:t>
      </w:r>
      <w:r w:rsidRPr="00971EFC">
        <w:rPr>
          <w:color w:val="000000"/>
          <w:sz w:val="24"/>
          <w:szCs w:val="24"/>
        </w:rPr>
        <w:t xml:space="preserve">применению критерия </w:t>
      </w:r>
      <w:r>
        <w:rPr>
          <w:i/>
          <w:iCs/>
          <w:color w:val="000000"/>
          <w:sz w:val="24"/>
          <w:szCs w:val="24"/>
        </w:rPr>
        <w:t>χ</w:t>
      </w:r>
      <w:r>
        <w:rPr>
          <w:i/>
          <w:iCs/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  <w:vertAlign w:val="subscript"/>
          <w:lang w:val="en-US"/>
        </w:rPr>
        <w:t>r</w:t>
      </w:r>
      <w:r w:rsidRPr="00B80CD1">
        <w:rPr>
          <w:color w:val="000000"/>
          <w:sz w:val="24"/>
          <w:szCs w:val="24"/>
        </w:rPr>
        <w:t>.</w:t>
      </w:r>
    </w:p>
    <w:p w14:paraId="6AF69E38" w14:textId="77777777" w:rsidR="00713CB2" w:rsidRPr="007436DD" w:rsidRDefault="00713CB2" w:rsidP="00713CB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1220BFAF" w14:textId="77777777" w:rsidR="00713CB2" w:rsidRPr="007436DD" w:rsidRDefault="00713CB2" w:rsidP="00713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center"/>
        <w:rPr>
          <w:b/>
          <w:bCs/>
          <w:color w:val="000000"/>
          <w:sz w:val="24"/>
          <w:szCs w:val="24"/>
        </w:rPr>
      </w:pPr>
      <w:r w:rsidRPr="00971EFC">
        <w:rPr>
          <w:b/>
          <w:bCs/>
          <w:color w:val="000000"/>
          <w:sz w:val="24"/>
          <w:szCs w:val="24"/>
        </w:rPr>
        <w:t xml:space="preserve">АЛГОРИТМ </w:t>
      </w:r>
      <w:r>
        <w:rPr>
          <w:b/>
          <w:bCs/>
          <w:color w:val="000000"/>
          <w:sz w:val="24"/>
          <w:szCs w:val="24"/>
        </w:rPr>
        <w:t>2</w:t>
      </w:r>
    </w:p>
    <w:p w14:paraId="0D666170" w14:textId="77777777" w:rsidR="00713CB2" w:rsidRPr="00971EFC" w:rsidRDefault="00713CB2" w:rsidP="00713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center"/>
        <w:rPr>
          <w:sz w:val="24"/>
          <w:szCs w:val="24"/>
        </w:rPr>
      </w:pPr>
      <w:r w:rsidRPr="00971EFC">
        <w:rPr>
          <w:b/>
          <w:bCs/>
          <w:color w:val="000000"/>
          <w:sz w:val="24"/>
          <w:szCs w:val="24"/>
        </w:rPr>
        <w:t xml:space="preserve">Подсчет критерия </w:t>
      </w:r>
      <w:r w:rsidRPr="009B1ED4">
        <w:rPr>
          <w:b/>
          <w:i/>
          <w:iCs/>
          <w:color w:val="000000"/>
          <w:sz w:val="24"/>
          <w:szCs w:val="24"/>
        </w:rPr>
        <w:t>χ</w:t>
      </w:r>
      <w:r w:rsidRPr="009B1ED4">
        <w:rPr>
          <w:b/>
          <w:i/>
          <w:iCs/>
          <w:color w:val="000000"/>
          <w:sz w:val="24"/>
          <w:szCs w:val="24"/>
          <w:vertAlign w:val="superscript"/>
        </w:rPr>
        <w:t>2</w:t>
      </w:r>
      <w:r w:rsidRPr="009B1ED4">
        <w:rPr>
          <w:b/>
          <w:color w:val="000000"/>
          <w:sz w:val="24"/>
          <w:szCs w:val="24"/>
          <w:vertAlign w:val="subscript"/>
          <w:lang w:val="en-US"/>
        </w:rPr>
        <w:t>r</w:t>
      </w:r>
      <w:r w:rsidRPr="00971EFC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971EFC">
        <w:rPr>
          <w:b/>
          <w:bCs/>
          <w:color w:val="000000"/>
          <w:sz w:val="24"/>
          <w:szCs w:val="24"/>
        </w:rPr>
        <w:t>Фридмана</w:t>
      </w:r>
    </w:p>
    <w:p w14:paraId="2BB4B664" w14:textId="77777777" w:rsidR="00713CB2" w:rsidRPr="00971EFC" w:rsidRDefault="00713CB2" w:rsidP="00713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9B1ED4">
        <w:rPr>
          <w:bCs/>
          <w:color w:val="000000"/>
          <w:sz w:val="24"/>
          <w:szCs w:val="24"/>
        </w:rPr>
        <w:t>1.</w:t>
      </w:r>
      <w:r w:rsidRPr="009B1ED4">
        <w:rPr>
          <w:i/>
          <w:color w:val="000000"/>
          <w:sz w:val="24"/>
          <w:szCs w:val="24"/>
        </w:rPr>
        <w:t xml:space="preserve"> </w:t>
      </w:r>
      <w:r w:rsidRPr="00971EFC">
        <w:rPr>
          <w:color w:val="000000"/>
          <w:sz w:val="24"/>
          <w:szCs w:val="24"/>
        </w:rPr>
        <w:t>Проранжировать индивидуальные значения первого испытуемого, полученные им в 1-м, 2-м, 3-м и т. д. замерах.</w:t>
      </w:r>
    </w:p>
    <w:p w14:paraId="4EC5F6B7" w14:textId="77777777" w:rsidR="00713CB2" w:rsidRPr="00971EFC" w:rsidRDefault="00713CB2" w:rsidP="00713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>2.</w:t>
      </w:r>
      <w:r w:rsidRPr="009B1ED4">
        <w:rPr>
          <w:i/>
          <w:color w:val="000000"/>
          <w:sz w:val="24"/>
          <w:szCs w:val="24"/>
        </w:rPr>
        <w:t xml:space="preserve"> </w:t>
      </w:r>
      <w:r w:rsidRPr="00971EFC">
        <w:rPr>
          <w:color w:val="000000"/>
          <w:sz w:val="24"/>
          <w:szCs w:val="24"/>
        </w:rPr>
        <w:t>Проделать то же самое по отношению ко всем другим испытуемым.</w:t>
      </w:r>
    </w:p>
    <w:p w14:paraId="1B96A2E6" w14:textId="77777777" w:rsidR="00713CB2" w:rsidRPr="00971EFC" w:rsidRDefault="00713CB2" w:rsidP="00713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>3.</w:t>
      </w:r>
      <w:r w:rsidRPr="009B1ED4">
        <w:rPr>
          <w:i/>
          <w:color w:val="000000"/>
          <w:sz w:val="24"/>
          <w:szCs w:val="24"/>
        </w:rPr>
        <w:t xml:space="preserve"> </w:t>
      </w:r>
      <w:r w:rsidRPr="00971EFC">
        <w:rPr>
          <w:color w:val="000000"/>
          <w:sz w:val="24"/>
          <w:szCs w:val="24"/>
        </w:rPr>
        <w:t>Просуммировать ранги по условиям, в которых осуществлялись за</w:t>
      </w:r>
      <w:r w:rsidRPr="00971EFC">
        <w:rPr>
          <w:color w:val="000000"/>
          <w:sz w:val="24"/>
          <w:szCs w:val="24"/>
        </w:rPr>
        <w:softHyphen/>
        <w:t>меры. Проверить совпадение общей суммы рангов с расчетной сум</w:t>
      </w:r>
      <w:r w:rsidRPr="00971EFC">
        <w:rPr>
          <w:color w:val="000000"/>
          <w:sz w:val="24"/>
          <w:szCs w:val="24"/>
        </w:rPr>
        <w:softHyphen/>
        <w:t>мой.</w:t>
      </w:r>
    </w:p>
    <w:p w14:paraId="7CF411EA" w14:textId="77777777" w:rsidR="00713CB2" w:rsidRPr="009B1ED4" w:rsidRDefault="00713CB2" w:rsidP="00713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971EFC">
        <w:rPr>
          <w:color w:val="000000"/>
          <w:sz w:val="24"/>
          <w:szCs w:val="24"/>
        </w:rPr>
        <w:t>4.</w:t>
      </w:r>
      <w:r w:rsidRPr="009B1ED4">
        <w:rPr>
          <w:i/>
          <w:color w:val="000000"/>
          <w:sz w:val="24"/>
          <w:szCs w:val="24"/>
        </w:rPr>
        <w:t xml:space="preserve"> </w:t>
      </w:r>
      <w:r w:rsidRPr="00971EFC">
        <w:rPr>
          <w:color w:val="000000"/>
          <w:sz w:val="24"/>
          <w:szCs w:val="24"/>
        </w:rPr>
        <w:t xml:space="preserve">Определить эмпирическое значение </w:t>
      </w:r>
      <w:r>
        <w:rPr>
          <w:i/>
          <w:iCs/>
          <w:color w:val="000000"/>
          <w:sz w:val="24"/>
          <w:szCs w:val="24"/>
        </w:rPr>
        <w:t>χ</w:t>
      </w:r>
      <w:r>
        <w:rPr>
          <w:i/>
          <w:iCs/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  <w:vertAlign w:val="subscript"/>
          <w:lang w:val="en-US"/>
        </w:rPr>
        <w:t>r</w:t>
      </w:r>
      <w:r w:rsidRPr="00971EFC">
        <w:rPr>
          <w:i/>
          <w:iCs/>
          <w:color w:val="000000"/>
          <w:sz w:val="24"/>
          <w:szCs w:val="24"/>
        </w:rPr>
        <w:t xml:space="preserve"> </w:t>
      </w:r>
      <w:r w:rsidRPr="00971EFC">
        <w:rPr>
          <w:color w:val="000000"/>
          <w:sz w:val="24"/>
          <w:szCs w:val="24"/>
        </w:rPr>
        <w:t>по формуле:</w:t>
      </w:r>
    </w:p>
    <w:p w14:paraId="3A603F56" w14:textId="77777777" w:rsidR="00713CB2" w:rsidRPr="009B1ED4" w:rsidRDefault="00713CB2" w:rsidP="00713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noProof/>
          <w:sz w:val="24"/>
          <w:szCs w:val="24"/>
        </w:rPr>
        <w:drawing>
          <wp:inline distT="0" distB="0" distL="0" distR="0" wp14:anchorId="59CE6CD4" wp14:editId="5F31D409">
            <wp:extent cx="2032000" cy="412115"/>
            <wp:effectExtent l="0" t="0" r="6350" b="698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A8D80" w14:textId="77777777" w:rsidR="00713CB2" w:rsidRPr="007436DD" w:rsidRDefault="00713CB2" w:rsidP="00713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971EFC">
        <w:rPr>
          <w:color w:val="000000"/>
          <w:sz w:val="24"/>
          <w:szCs w:val="24"/>
        </w:rPr>
        <w:t xml:space="preserve">где с - количество условии; </w:t>
      </w:r>
    </w:p>
    <w:p w14:paraId="27C33760" w14:textId="77777777" w:rsidR="00713CB2" w:rsidRPr="009B1ED4" w:rsidRDefault="00713CB2" w:rsidP="00713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9B1ED4">
        <w:rPr>
          <w:i/>
          <w:iCs/>
          <w:color w:val="000000"/>
          <w:sz w:val="24"/>
          <w:szCs w:val="24"/>
        </w:rPr>
        <w:t xml:space="preserve">    </w:t>
      </w:r>
      <w:r w:rsidRPr="00971EFC">
        <w:rPr>
          <w:i/>
          <w:iCs/>
          <w:color w:val="000000"/>
          <w:sz w:val="24"/>
          <w:szCs w:val="24"/>
        </w:rPr>
        <w:t xml:space="preserve">п - </w:t>
      </w:r>
      <w:r w:rsidRPr="00971EFC">
        <w:rPr>
          <w:color w:val="000000"/>
          <w:sz w:val="24"/>
          <w:szCs w:val="24"/>
        </w:rPr>
        <w:t xml:space="preserve">количество испытуемых; </w:t>
      </w:r>
    </w:p>
    <w:p w14:paraId="0730297B" w14:textId="77777777" w:rsidR="00713CB2" w:rsidRPr="00971EFC" w:rsidRDefault="00713CB2" w:rsidP="00713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  <w:jc w:val="both"/>
        <w:rPr>
          <w:sz w:val="24"/>
          <w:szCs w:val="24"/>
        </w:rPr>
      </w:pPr>
      <w:r w:rsidRPr="009B1ED4">
        <w:rPr>
          <w:i/>
          <w:iCs/>
          <w:color w:val="000000"/>
          <w:sz w:val="24"/>
          <w:szCs w:val="24"/>
        </w:rPr>
        <w:t xml:space="preserve">    </w:t>
      </w:r>
      <w:r w:rsidRPr="00971EFC">
        <w:rPr>
          <w:i/>
          <w:iCs/>
          <w:color w:val="000000"/>
          <w:sz w:val="24"/>
          <w:szCs w:val="24"/>
          <w:lang w:val="en-US"/>
        </w:rPr>
        <w:t>T</w:t>
      </w:r>
      <w:r>
        <w:rPr>
          <w:i/>
          <w:iCs/>
          <w:color w:val="000000"/>
          <w:sz w:val="24"/>
          <w:szCs w:val="24"/>
          <w:vertAlign w:val="subscript"/>
          <w:lang w:val="en-US"/>
        </w:rPr>
        <w:t>i</w:t>
      </w:r>
      <w:r w:rsidRPr="00971EFC">
        <w:rPr>
          <w:i/>
          <w:iCs/>
          <w:color w:val="000000"/>
          <w:sz w:val="24"/>
          <w:szCs w:val="24"/>
        </w:rPr>
        <w:t xml:space="preserve"> - </w:t>
      </w:r>
      <w:r w:rsidRPr="00971EFC">
        <w:rPr>
          <w:color w:val="000000"/>
          <w:sz w:val="24"/>
          <w:szCs w:val="24"/>
        </w:rPr>
        <w:t>суммы рангов по каждому из условий.</w:t>
      </w:r>
    </w:p>
    <w:p w14:paraId="5DB411B9" w14:textId="77777777" w:rsidR="00713CB2" w:rsidRPr="00971EFC" w:rsidRDefault="00713CB2" w:rsidP="00713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>5.</w:t>
      </w:r>
      <w:r w:rsidRPr="009B1ED4">
        <w:rPr>
          <w:i/>
          <w:color w:val="000000"/>
          <w:sz w:val="24"/>
          <w:szCs w:val="24"/>
        </w:rPr>
        <w:t xml:space="preserve"> </w:t>
      </w:r>
      <w:r w:rsidRPr="00971EFC">
        <w:rPr>
          <w:color w:val="000000"/>
          <w:sz w:val="24"/>
          <w:szCs w:val="24"/>
        </w:rPr>
        <w:t xml:space="preserve">Определить уровни статистической значимости для </w:t>
      </w:r>
      <w:r>
        <w:rPr>
          <w:i/>
          <w:iCs/>
          <w:color w:val="000000"/>
          <w:sz w:val="24"/>
          <w:szCs w:val="24"/>
        </w:rPr>
        <w:t>χ</w:t>
      </w:r>
      <w:r>
        <w:rPr>
          <w:i/>
          <w:iCs/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  <w:vertAlign w:val="subscript"/>
          <w:lang w:val="en-US"/>
        </w:rPr>
        <w:t>r</w:t>
      </w:r>
    </w:p>
    <w:p w14:paraId="6018CF54" w14:textId="77777777" w:rsidR="00713CB2" w:rsidRPr="00971EFC" w:rsidRDefault="00713CB2" w:rsidP="00713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>а)</w:t>
      </w:r>
      <w:r w:rsidRPr="009B1ED4">
        <w:rPr>
          <w:i/>
          <w:color w:val="000000"/>
          <w:sz w:val="24"/>
          <w:szCs w:val="24"/>
        </w:rPr>
        <w:t xml:space="preserve"> </w:t>
      </w:r>
      <w:r w:rsidRPr="00971EFC">
        <w:rPr>
          <w:color w:val="000000"/>
          <w:sz w:val="24"/>
          <w:szCs w:val="24"/>
        </w:rPr>
        <w:t xml:space="preserve">при с=3, </w:t>
      </w:r>
      <w:proofErr w:type="gramStart"/>
      <w:r w:rsidRPr="00D93163">
        <w:rPr>
          <w:i/>
          <w:color w:val="000000"/>
          <w:sz w:val="24"/>
          <w:szCs w:val="24"/>
        </w:rPr>
        <w:t>n&lt;</w:t>
      </w:r>
      <w:proofErr w:type="gramEnd"/>
      <w:r w:rsidRPr="00971EFC">
        <w:rPr>
          <w:color w:val="000000"/>
          <w:sz w:val="24"/>
          <w:szCs w:val="24"/>
        </w:rPr>
        <w:t xml:space="preserve">9 - по </w:t>
      </w:r>
      <w:r>
        <w:rPr>
          <w:color w:val="000000"/>
          <w:sz w:val="24"/>
          <w:szCs w:val="24"/>
        </w:rPr>
        <w:t>таблице</w:t>
      </w:r>
      <w:r w:rsidRPr="00971EFC">
        <w:rPr>
          <w:color w:val="000000"/>
          <w:sz w:val="24"/>
          <w:szCs w:val="24"/>
        </w:rPr>
        <w:t xml:space="preserve"> </w:t>
      </w:r>
      <w:r w:rsidRPr="00971EFC">
        <w:rPr>
          <w:color w:val="000000"/>
          <w:sz w:val="24"/>
          <w:szCs w:val="24"/>
          <w:lang w:val="en-US"/>
        </w:rPr>
        <w:t>A</w:t>
      </w:r>
      <w:r w:rsidRPr="00971EFC">
        <w:rPr>
          <w:color w:val="000000"/>
          <w:sz w:val="24"/>
          <w:szCs w:val="24"/>
        </w:rPr>
        <w:t>;</w:t>
      </w:r>
    </w:p>
    <w:p w14:paraId="32D6C3A6" w14:textId="77777777" w:rsidR="00713CB2" w:rsidRPr="00971EFC" w:rsidRDefault="00713CB2" w:rsidP="00713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>б)</w:t>
      </w:r>
      <w:r w:rsidRPr="009B1ED4">
        <w:rPr>
          <w:i/>
          <w:color w:val="000000"/>
          <w:sz w:val="24"/>
          <w:szCs w:val="24"/>
        </w:rPr>
        <w:t xml:space="preserve"> </w:t>
      </w:r>
      <w:r w:rsidRPr="00971EFC">
        <w:rPr>
          <w:color w:val="000000"/>
          <w:sz w:val="24"/>
          <w:szCs w:val="24"/>
        </w:rPr>
        <w:t xml:space="preserve">при с=4, </w:t>
      </w:r>
      <w:proofErr w:type="gramStart"/>
      <w:r w:rsidRPr="00D93163">
        <w:rPr>
          <w:i/>
          <w:iCs/>
          <w:color w:val="000000"/>
          <w:sz w:val="24"/>
          <w:szCs w:val="24"/>
        </w:rPr>
        <w:t>n&lt;</w:t>
      </w:r>
      <w:proofErr w:type="gramEnd"/>
      <w:r w:rsidRPr="00971EFC">
        <w:rPr>
          <w:i/>
          <w:iCs/>
          <w:color w:val="000000"/>
          <w:sz w:val="24"/>
          <w:szCs w:val="24"/>
        </w:rPr>
        <w:t xml:space="preserve">4 </w:t>
      </w:r>
      <w:r w:rsidRPr="00971EFC">
        <w:rPr>
          <w:color w:val="000000"/>
          <w:sz w:val="24"/>
          <w:szCs w:val="24"/>
        </w:rPr>
        <w:t xml:space="preserve">- по </w:t>
      </w:r>
      <w:r>
        <w:rPr>
          <w:color w:val="000000"/>
          <w:sz w:val="24"/>
          <w:szCs w:val="24"/>
        </w:rPr>
        <w:t>таблице</w:t>
      </w:r>
      <w:r w:rsidRPr="00971EFC">
        <w:rPr>
          <w:color w:val="000000"/>
          <w:sz w:val="24"/>
          <w:szCs w:val="24"/>
        </w:rPr>
        <w:t xml:space="preserve"> Б.</w:t>
      </w:r>
    </w:p>
    <w:p w14:paraId="741C93FD" w14:textId="77777777" w:rsidR="00713CB2" w:rsidRPr="00B9712B" w:rsidRDefault="00713CB2" w:rsidP="00713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п</w:t>
      </w:r>
      <w:r w:rsidRPr="00971EFC">
        <w:rPr>
          <w:color w:val="000000"/>
          <w:sz w:val="24"/>
          <w:szCs w:val="24"/>
        </w:rPr>
        <w:t xml:space="preserve">ри большем количестве </w:t>
      </w:r>
      <w:r>
        <w:rPr>
          <w:color w:val="000000"/>
          <w:sz w:val="24"/>
          <w:szCs w:val="24"/>
        </w:rPr>
        <w:t>п</w:t>
      </w:r>
      <w:r w:rsidRPr="00971EFC">
        <w:rPr>
          <w:color w:val="000000"/>
          <w:sz w:val="24"/>
          <w:szCs w:val="24"/>
        </w:rPr>
        <w:t xml:space="preserve">о Табл. </w:t>
      </w:r>
      <w:r>
        <w:rPr>
          <w:color w:val="000000"/>
          <w:sz w:val="24"/>
          <w:szCs w:val="24"/>
        </w:rPr>
        <w:t>В</w:t>
      </w:r>
      <w:r w:rsidRPr="00971EFC">
        <w:rPr>
          <w:color w:val="000000"/>
          <w:sz w:val="24"/>
          <w:szCs w:val="24"/>
        </w:rPr>
        <w:t xml:space="preserve"> </w:t>
      </w:r>
    </w:p>
    <w:p w14:paraId="07664534" w14:textId="77777777" w:rsidR="00713CB2" w:rsidRPr="00971EFC" w:rsidRDefault="00713CB2" w:rsidP="00713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971EFC">
        <w:rPr>
          <w:color w:val="000000"/>
          <w:sz w:val="24"/>
          <w:szCs w:val="24"/>
        </w:rPr>
        <w:t xml:space="preserve">Если </w:t>
      </w:r>
      <w:r>
        <w:rPr>
          <w:i/>
          <w:iCs/>
          <w:color w:val="000000"/>
          <w:sz w:val="24"/>
          <w:szCs w:val="24"/>
        </w:rPr>
        <w:t>χ</w:t>
      </w:r>
      <w:r>
        <w:rPr>
          <w:i/>
          <w:iCs/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  <w:vertAlign w:val="subscript"/>
          <w:lang w:val="en-US"/>
        </w:rPr>
        <w:t>r</w:t>
      </w:r>
      <w:r w:rsidRPr="00971EFC">
        <w:rPr>
          <w:color w:val="000000"/>
          <w:sz w:val="24"/>
          <w:szCs w:val="24"/>
        </w:rPr>
        <w:t xml:space="preserve"> </w:t>
      </w:r>
      <w:proofErr w:type="spellStart"/>
      <w:r w:rsidRPr="00971EFC">
        <w:rPr>
          <w:color w:val="000000"/>
          <w:sz w:val="24"/>
          <w:szCs w:val="24"/>
          <w:vertAlign w:val="subscript"/>
        </w:rPr>
        <w:t>эмп</w:t>
      </w:r>
      <w:proofErr w:type="spellEnd"/>
      <w:r w:rsidRPr="00971EFC">
        <w:rPr>
          <w:color w:val="000000"/>
          <w:sz w:val="24"/>
          <w:szCs w:val="24"/>
        </w:rPr>
        <w:t xml:space="preserve"> равен критическому значению </w:t>
      </w:r>
      <w:r>
        <w:rPr>
          <w:i/>
          <w:iCs/>
          <w:color w:val="000000"/>
          <w:sz w:val="24"/>
          <w:szCs w:val="24"/>
        </w:rPr>
        <w:t>χ</w:t>
      </w:r>
      <w:r>
        <w:rPr>
          <w:i/>
          <w:iCs/>
          <w:color w:val="000000"/>
          <w:sz w:val="24"/>
          <w:szCs w:val="24"/>
          <w:vertAlign w:val="superscript"/>
        </w:rPr>
        <w:t>2</w:t>
      </w:r>
      <w:r w:rsidRPr="00971EFC">
        <w:rPr>
          <w:i/>
          <w:iCs/>
          <w:color w:val="000000"/>
          <w:sz w:val="24"/>
          <w:szCs w:val="24"/>
        </w:rPr>
        <w:t xml:space="preserve"> </w:t>
      </w:r>
      <w:r w:rsidRPr="00971EFC">
        <w:rPr>
          <w:color w:val="000000"/>
          <w:sz w:val="24"/>
          <w:szCs w:val="24"/>
        </w:rPr>
        <w:t>или превышает его, различия достоверны.</w:t>
      </w:r>
    </w:p>
    <w:p w14:paraId="79798BC4" w14:textId="77777777" w:rsidR="00713CB2" w:rsidRPr="00971EFC" w:rsidRDefault="00713CB2" w:rsidP="00713CB2">
      <w:pPr>
        <w:ind w:firstLine="567"/>
        <w:jc w:val="both"/>
        <w:rPr>
          <w:sz w:val="24"/>
          <w:szCs w:val="24"/>
        </w:rPr>
      </w:pPr>
    </w:p>
    <w:p w14:paraId="46F3E107" w14:textId="77777777" w:rsidR="00713CB2" w:rsidRPr="00B9712B" w:rsidRDefault="00713CB2" w:rsidP="00713CB2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150CA914" w14:textId="77777777" w:rsidR="00713CB2" w:rsidRDefault="00713CB2" w:rsidP="00713CB2">
      <w:pPr>
        <w:rPr>
          <w:b/>
          <w:bCs/>
        </w:rPr>
      </w:pPr>
    </w:p>
    <w:p w14:paraId="21BF2E72" w14:textId="77777777" w:rsidR="00713CB2" w:rsidRPr="000F7D8E" w:rsidRDefault="00713CB2" w:rsidP="00713CB2">
      <w:pPr>
        <w:rPr>
          <w:b/>
          <w:bCs/>
        </w:rPr>
      </w:pPr>
      <w:r w:rsidRPr="000F7D8E">
        <w:rPr>
          <w:b/>
          <w:bCs/>
        </w:rPr>
        <w:t>Таблица А</w:t>
      </w:r>
    </w:p>
    <w:p w14:paraId="3E659E83" w14:textId="77777777" w:rsidR="00713CB2" w:rsidRDefault="00713CB2" w:rsidP="00713CB2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1276"/>
        <w:gridCol w:w="9"/>
        <w:gridCol w:w="983"/>
        <w:gridCol w:w="850"/>
        <w:gridCol w:w="1134"/>
        <w:gridCol w:w="993"/>
        <w:gridCol w:w="992"/>
        <w:gridCol w:w="992"/>
      </w:tblGrid>
      <w:tr w:rsidR="00713CB2" w14:paraId="260C289A" w14:textId="77777777" w:rsidTr="003F6AE3">
        <w:trPr>
          <w:trHeight w:val="230"/>
        </w:trPr>
        <w:tc>
          <w:tcPr>
            <w:tcW w:w="2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ECBEC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20FC0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>=3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30BA0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>=4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1A88F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>=5</w:t>
            </w:r>
          </w:p>
        </w:tc>
      </w:tr>
      <w:tr w:rsidR="00713CB2" w14:paraId="1270DD24" w14:textId="77777777" w:rsidTr="003F6AE3">
        <w:trPr>
          <w:trHeight w:val="25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E6DB2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  <w:vertAlign w:val="subscript"/>
                <w:lang w:val="en-US"/>
              </w:rPr>
              <w:t>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316A8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938CC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  <w:vertAlign w:val="subscript"/>
                <w:lang w:val="en-US"/>
              </w:rPr>
              <w:t>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4B710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FA932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  <w:vertAlign w:val="subscript"/>
                <w:lang w:val="en-US"/>
              </w:rPr>
              <w:t>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AA879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E0478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  <w:vertAlign w:val="subscript"/>
                <w:lang w:val="en-US"/>
              </w:rPr>
              <w:t>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E599E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р</w:t>
            </w:r>
          </w:p>
        </w:tc>
      </w:tr>
      <w:tr w:rsidR="00713CB2" w14:paraId="5FD5D319" w14:textId="77777777" w:rsidTr="003F6AE3">
        <w:trPr>
          <w:trHeight w:val="2347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06049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0 </w:t>
            </w:r>
          </w:p>
          <w:p w14:paraId="50DA7875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  <w:p w14:paraId="684BF339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</w:t>
            </w:r>
          </w:p>
          <w:p w14:paraId="44BEBFED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5C85A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  <w:p w14:paraId="78741C0E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0,833</w:t>
            </w:r>
          </w:p>
          <w:p w14:paraId="19652C7D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0,500 </w:t>
            </w:r>
          </w:p>
          <w:p w14:paraId="5968845C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0,167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AAC2B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  <w:p w14:paraId="439BB2EE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0.667</w:t>
            </w:r>
          </w:p>
          <w:p w14:paraId="472C2EF9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2,000</w:t>
            </w:r>
          </w:p>
          <w:p w14:paraId="0512F07C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2,667</w:t>
            </w:r>
          </w:p>
          <w:p w14:paraId="42A07959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4,667</w:t>
            </w:r>
          </w:p>
          <w:p w14:paraId="215C1CEE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6,000</w:t>
            </w:r>
          </w:p>
          <w:p w14:paraId="65CEA8E1" w14:textId="77777777" w:rsidR="00713CB2" w:rsidRDefault="00713CB2" w:rsidP="003F6AE3">
            <w:pPr>
              <w:shd w:val="clear" w:color="auto" w:fill="FFFFFF"/>
              <w:ind w:right="-469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1B873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1.000 0,944 0,528 0,361 0,194 0,028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DDF28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71E6D107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0,5 </w:t>
            </w:r>
          </w:p>
          <w:p w14:paraId="3EEDEF08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1,5 </w:t>
            </w:r>
          </w:p>
          <w:p w14:paraId="48F7D88D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2,0 </w:t>
            </w:r>
          </w:p>
          <w:p w14:paraId="673B8079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3,5 </w:t>
            </w:r>
          </w:p>
          <w:p w14:paraId="70BC8755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4,5 </w:t>
            </w:r>
          </w:p>
          <w:p w14:paraId="0BA0BEDE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6,0 </w:t>
            </w:r>
          </w:p>
          <w:p w14:paraId="30C70F36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  <w:p w14:paraId="5F9F45CF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8.0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60311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1,000 0,931 0,653 0,431 0,273 0,125 0,069 0,042 0,0046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0A075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 </w:t>
            </w:r>
          </w:p>
          <w:p w14:paraId="3E4876F4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0,4 </w:t>
            </w:r>
          </w:p>
          <w:p w14:paraId="7D084F4B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 </w:t>
            </w:r>
          </w:p>
          <w:p w14:paraId="42D6FC96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1.6 </w:t>
            </w:r>
          </w:p>
          <w:p w14:paraId="4CA4E893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2,8 </w:t>
            </w:r>
          </w:p>
          <w:p w14:paraId="6D7B2053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  <w:p w14:paraId="2793F096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4,8 </w:t>
            </w:r>
          </w:p>
          <w:p w14:paraId="71817BA3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5,2 </w:t>
            </w:r>
          </w:p>
          <w:p w14:paraId="0F71118E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6.4 </w:t>
            </w:r>
          </w:p>
          <w:p w14:paraId="7FBB3971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7.6 </w:t>
            </w:r>
          </w:p>
          <w:p w14:paraId="4C97A17B" w14:textId="77777777" w:rsidR="00713CB2" w:rsidRDefault="00713CB2" w:rsidP="003F6AE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8.4 </w:t>
            </w:r>
          </w:p>
          <w:p w14:paraId="701AC838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FF2B2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1,000</w:t>
            </w:r>
          </w:p>
          <w:p w14:paraId="1D8E754D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0,954</w:t>
            </w:r>
          </w:p>
          <w:p w14:paraId="7D36CE41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0,691</w:t>
            </w:r>
          </w:p>
          <w:p w14:paraId="3A939829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0,522</w:t>
            </w:r>
          </w:p>
          <w:p w14:paraId="4B41432C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0,367</w:t>
            </w:r>
          </w:p>
          <w:p w14:paraId="21BAC681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0,182</w:t>
            </w:r>
          </w:p>
          <w:p w14:paraId="155DFC56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0,124</w:t>
            </w:r>
          </w:p>
          <w:p w14:paraId="51A62EEE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0,093</w:t>
            </w:r>
          </w:p>
          <w:p w14:paraId="6F63496F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0,039</w:t>
            </w:r>
          </w:p>
          <w:p w14:paraId="4F051385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0,024</w:t>
            </w:r>
          </w:p>
          <w:p w14:paraId="10CABA3F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0,0085</w:t>
            </w:r>
          </w:p>
          <w:p w14:paraId="4C57D010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0,00077</w:t>
            </w:r>
          </w:p>
        </w:tc>
      </w:tr>
    </w:tbl>
    <w:p w14:paraId="29104564" w14:textId="77777777" w:rsidR="00713CB2" w:rsidRDefault="00713CB2" w:rsidP="00713CB2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1418"/>
        <w:gridCol w:w="992"/>
        <w:gridCol w:w="989"/>
        <w:gridCol w:w="8"/>
        <w:gridCol w:w="962"/>
        <w:gridCol w:w="989"/>
        <w:gridCol w:w="8"/>
        <w:gridCol w:w="976"/>
        <w:gridCol w:w="1013"/>
        <w:gridCol w:w="8"/>
      </w:tblGrid>
      <w:tr w:rsidR="00713CB2" w14:paraId="30765A71" w14:textId="77777777" w:rsidTr="003F6AE3">
        <w:trPr>
          <w:trHeight w:val="250"/>
        </w:trPr>
        <w:tc>
          <w:tcPr>
            <w:tcW w:w="2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2E8F6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>=6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02B30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>=7</w:t>
            </w:r>
          </w:p>
        </w:tc>
        <w:tc>
          <w:tcPr>
            <w:tcW w:w="19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5BA2A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>=8</w:t>
            </w:r>
          </w:p>
        </w:tc>
        <w:tc>
          <w:tcPr>
            <w:tcW w:w="1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39C0D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>=9</w:t>
            </w:r>
          </w:p>
        </w:tc>
      </w:tr>
      <w:tr w:rsidR="00713CB2" w14:paraId="1B6221B0" w14:textId="77777777" w:rsidTr="003F6AE3">
        <w:trPr>
          <w:gridAfter w:val="1"/>
          <w:wAfter w:w="8" w:type="dxa"/>
          <w:trHeight w:val="25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871F9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  <w:vertAlign w:val="subscript"/>
                <w:lang w:val="en-US"/>
              </w:rPr>
              <w:t>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93DE3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824E7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  <w:vertAlign w:val="subscript"/>
                <w:lang w:val="en-US"/>
              </w:rPr>
              <w:t>r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C7A13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401AC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  <w:vertAlign w:val="subscript"/>
                <w:lang w:val="en-US"/>
              </w:rPr>
              <w:t>r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0E400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79689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  <w:vertAlign w:val="subscript"/>
                <w:lang w:val="en-US"/>
              </w:rPr>
              <w:t>r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6EB00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Р</w:t>
            </w:r>
          </w:p>
        </w:tc>
      </w:tr>
      <w:tr w:rsidR="00713CB2" w14:paraId="5B7605EE" w14:textId="77777777" w:rsidTr="003F6AE3">
        <w:trPr>
          <w:gridAfter w:val="1"/>
          <w:wAfter w:w="8" w:type="dxa"/>
          <w:trHeight w:val="563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329BE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0,00 0,33 1,00 1.33 2,33 3.00 4.00 4,33 5,33 6.33 7.00 8.33 9,00 9,33 10,33 12,00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51877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1,000</w:t>
            </w:r>
          </w:p>
          <w:p w14:paraId="0D988126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0.956</w:t>
            </w:r>
          </w:p>
          <w:p w14:paraId="2E9F4235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0,740</w:t>
            </w:r>
          </w:p>
          <w:p w14:paraId="2EBBB5F5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0.570</w:t>
            </w:r>
          </w:p>
          <w:p w14:paraId="72405583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0,430</w:t>
            </w:r>
          </w:p>
          <w:p w14:paraId="291D76CE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0,252</w:t>
            </w:r>
          </w:p>
          <w:p w14:paraId="6A638C2F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0,184</w:t>
            </w:r>
          </w:p>
          <w:p w14:paraId="0805CEA1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0,142</w:t>
            </w:r>
          </w:p>
          <w:p w14:paraId="61D4AB03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0,072</w:t>
            </w:r>
          </w:p>
          <w:p w14:paraId="36B17898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0,052</w:t>
            </w:r>
          </w:p>
          <w:p w14:paraId="516C2547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0,029</w:t>
            </w:r>
          </w:p>
          <w:p w14:paraId="3CDEE843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0,012</w:t>
            </w:r>
          </w:p>
          <w:p w14:paraId="4E813984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0,0081</w:t>
            </w:r>
          </w:p>
          <w:p w14:paraId="4E885B5D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0,0055</w:t>
            </w:r>
          </w:p>
          <w:p w14:paraId="6025D387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0.0017</w:t>
            </w:r>
          </w:p>
          <w:p w14:paraId="2630CC98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0,00013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5A1EF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0,000</w:t>
            </w:r>
          </w:p>
          <w:p w14:paraId="73C228EF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0,286</w:t>
            </w:r>
          </w:p>
          <w:p w14:paraId="7AA9543A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0,857</w:t>
            </w:r>
          </w:p>
          <w:p w14:paraId="4D113B91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1,143</w:t>
            </w:r>
          </w:p>
          <w:p w14:paraId="29270551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2,000</w:t>
            </w:r>
          </w:p>
          <w:p w14:paraId="5903AD85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2.571</w:t>
            </w:r>
          </w:p>
          <w:p w14:paraId="7D24B0E3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3,429</w:t>
            </w:r>
          </w:p>
          <w:p w14:paraId="03A2F20C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3,714</w:t>
            </w:r>
          </w:p>
          <w:p w14:paraId="1D2C7A52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4,571</w:t>
            </w:r>
          </w:p>
          <w:p w14:paraId="4E5D6BF6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5.429</w:t>
            </w:r>
          </w:p>
          <w:p w14:paraId="7103A3D7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6,000</w:t>
            </w:r>
          </w:p>
          <w:p w14:paraId="33B16964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7,143</w:t>
            </w:r>
          </w:p>
          <w:p w14:paraId="3824E597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7,714</w:t>
            </w:r>
          </w:p>
          <w:p w14:paraId="7A889789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8,000</w:t>
            </w:r>
          </w:p>
          <w:p w14:paraId="652A601F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8.857</w:t>
            </w:r>
          </w:p>
          <w:p w14:paraId="25B6811F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10,286</w:t>
            </w:r>
          </w:p>
          <w:p w14:paraId="65843F67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10,571</w:t>
            </w:r>
          </w:p>
          <w:p w14:paraId="1D8134A7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11,143</w:t>
            </w:r>
          </w:p>
          <w:p w14:paraId="00CDA32B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12,286</w:t>
            </w:r>
          </w:p>
          <w:p w14:paraId="6BF95A72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14,000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FBF99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1,000</w:t>
            </w:r>
          </w:p>
          <w:p w14:paraId="6F364372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0,964</w:t>
            </w:r>
          </w:p>
          <w:p w14:paraId="0FC657B7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0,768</w:t>
            </w:r>
          </w:p>
          <w:p w14:paraId="471FBF27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0,620</w:t>
            </w:r>
          </w:p>
          <w:p w14:paraId="27F5136F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0,486</w:t>
            </w:r>
          </w:p>
          <w:p w14:paraId="7FF7621C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0,305</w:t>
            </w:r>
          </w:p>
          <w:p w14:paraId="507BD5BD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0,237</w:t>
            </w:r>
          </w:p>
          <w:p w14:paraId="39C3A062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0,192</w:t>
            </w:r>
          </w:p>
          <w:p w14:paraId="20EC9895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0.112</w:t>
            </w:r>
          </w:p>
          <w:p w14:paraId="2FA662D2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0,085</w:t>
            </w:r>
          </w:p>
          <w:p w14:paraId="1D29F233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0,052</w:t>
            </w:r>
          </w:p>
          <w:p w14:paraId="6D3D552F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0,027</w:t>
            </w:r>
          </w:p>
          <w:p w14:paraId="64F9D0ED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0,021</w:t>
            </w:r>
          </w:p>
          <w:p w14:paraId="5ED100D1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0,016</w:t>
            </w:r>
          </w:p>
          <w:p w14:paraId="13194146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0,0084</w:t>
            </w:r>
          </w:p>
          <w:p w14:paraId="4AE9CAC2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0,0036</w:t>
            </w:r>
          </w:p>
          <w:p w14:paraId="06145463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0,0027</w:t>
            </w:r>
          </w:p>
          <w:p w14:paraId="54F6209F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0,0012</w:t>
            </w:r>
          </w:p>
          <w:p w14:paraId="014E589F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0,00032</w:t>
            </w:r>
          </w:p>
          <w:p w14:paraId="35AA6B9B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0,000021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EFAB7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</w:t>
            </w:r>
          </w:p>
          <w:p w14:paraId="1C1528E2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0,25</w:t>
            </w:r>
          </w:p>
          <w:p w14:paraId="72CE16E1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0,75</w:t>
            </w:r>
          </w:p>
          <w:p w14:paraId="67509917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1,00</w:t>
            </w:r>
          </w:p>
          <w:p w14:paraId="1A0E022A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1,75</w:t>
            </w:r>
          </w:p>
          <w:p w14:paraId="2675D3EF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2,25</w:t>
            </w:r>
          </w:p>
          <w:p w14:paraId="11504707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3,00</w:t>
            </w:r>
          </w:p>
          <w:p w14:paraId="4FC18ACB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3.25</w:t>
            </w:r>
          </w:p>
          <w:p w14:paraId="4EF670E0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4,00</w:t>
            </w:r>
          </w:p>
          <w:p w14:paraId="5F552720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4,75</w:t>
            </w:r>
          </w:p>
          <w:p w14:paraId="60CAEA16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5,25</w:t>
            </w:r>
          </w:p>
          <w:p w14:paraId="63834AAC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6,25</w:t>
            </w:r>
          </w:p>
          <w:p w14:paraId="3ED48BEA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6.75</w:t>
            </w:r>
          </w:p>
          <w:p w14:paraId="7B086B44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7.00</w:t>
            </w:r>
          </w:p>
          <w:p w14:paraId="0D08190D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7,75</w:t>
            </w:r>
          </w:p>
          <w:p w14:paraId="0AB5B941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9,00</w:t>
            </w:r>
          </w:p>
          <w:p w14:paraId="7890A88F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9,25</w:t>
            </w:r>
          </w:p>
          <w:p w14:paraId="609F6DC2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9,75</w:t>
            </w:r>
          </w:p>
          <w:p w14:paraId="5F429666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10,75</w:t>
            </w:r>
          </w:p>
          <w:p w14:paraId="1890A89D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12,00</w:t>
            </w:r>
          </w:p>
          <w:p w14:paraId="00A1558C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12,25</w:t>
            </w:r>
          </w:p>
          <w:p w14:paraId="485B8C6A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13,00</w:t>
            </w:r>
          </w:p>
          <w:p w14:paraId="7B268CF5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14,25</w:t>
            </w:r>
          </w:p>
          <w:p w14:paraId="10FA7F21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16,00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BCCA8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1,000</w:t>
            </w:r>
          </w:p>
          <w:p w14:paraId="151747AA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0,967</w:t>
            </w:r>
          </w:p>
          <w:p w14:paraId="3924F756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0,794</w:t>
            </w:r>
          </w:p>
          <w:p w14:paraId="5A316905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0,654</w:t>
            </w:r>
          </w:p>
          <w:p w14:paraId="3496C94C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0,531</w:t>
            </w:r>
          </w:p>
          <w:p w14:paraId="17B53257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0,355</w:t>
            </w:r>
          </w:p>
          <w:p w14:paraId="1D590342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0,285</w:t>
            </w:r>
          </w:p>
          <w:p w14:paraId="7ADEB1AC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0,236</w:t>
            </w:r>
          </w:p>
          <w:p w14:paraId="4C530440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0,149</w:t>
            </w:r>
          </w:p>
          <w:p w14:paraId="27D6F354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0,120</w:t>
            </w:r>
          </w:p>
          <w:p w14:paraId="7C419C74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0,079</w:t>
            </w:r>
          </w:p>
          <w:p w14:paraId="7C1BFE28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0,047</w:t>
            </w:r>
          </w:p>
          <w:p w14:paraId="58F233A6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0,038</w:t>
            </w:r>
          </w:p>
          <w:p w14:paraId="5EB44F87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0,030</w:t>
            </w:r>
          </w:p>
          <w:p w14:paraId="465BE148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0,018</w:t>
            </w:r>
          </w:p>
          <w:p w14:paraId="4DDE6EEE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0,0099</w:t>
            </w:r>
          </w:p>
          <w:p w14:paraId="69529040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0,0080</w:t>
            </w:r>
          </w:p>
          <w:p w14:paraId="1F74E7C1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0,0048</w:t>
            </w:r>
          </w:p>
          <w:p w14:paraId="62EB9E4B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0,0024</w:t>
            </w:r>
          </w:p>
          <w:p w14:paraId="04249285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0,0011</w:t>
            </w:r>
          </w:p>
          <w:p w14:paraId="0A15A1AE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0,00086</w:t>
            </w:r>
          </w:p>
          <w:p w14:paraId="7AE84DE0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0,00026</w:t>
            </w:r>
          </w:p>
          <w:p w14:paraId="3D007706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0,000061</w:t>
            </w:r>
          </w:p>
          <w:p w14:paraId="55E2E357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0,0000036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8695A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0,000</w:t>
            </w:r>
          </w:p>
          <w:p w14:paraId="1B2E9F5A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0,222</w:t>
            </w:r>
          </w:p>
          <w:p w14:paraId="66A40AB2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0,667</w:t>
            </w:r>
          </w:p>
          <w:p w14:paraId="3E3B480C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0,889</w:t>
            </w:r>
          </w:p>
          <w:p w14:paraId="0347D818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1,556</w:t>
            </w:r>
          </w:p>
          <w:p w14:paraId="7639BB20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2,000</w:t>
            </w:r>
          </w:p>
          <w:p w14:paraId="1FCCB37D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2,667</w:t>
            </w:r>
          </w:p>
          <w:p w14:paraId="0B0E8C5E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2,889</w:t>
            </w:r>
          </w:p>
          <w:p w14:paraId="482BB057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3,556</w:t>
            </w:r>
          </w:p>
          <w:p w14:paraId="4F18CA4D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4,222</w:t>
            </w:r>
          </w:p>
          <w:p w14:paraId="0515DDDE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4,667</w:t>
            </w:r>
          </w:p>
          <w:p w14:paraId="32ED44B9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5,556</w:t>
            </w:r>
          </w:p>
          <w:p w14:paraId="53723417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6,000</w:t>
            </w:r>
          </w:p>
          <w:p w14:paraId="5F4529C0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6,222</w:t>
            </w:r>
          </w:p>
          <w:p w14:paraId="7B5F8AF4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6,889</w:t>
            </w:r>
          </w:p>
          <w:p w14:paraId="1B62BB8A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8,000</w:t>
            </w:r>
          </w:p>
          <w:p w14:paraId="35C14B37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8.222</w:t>
            </w:r>
          </w:p>
          <w:p w14:paraId="536F4BA8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8,667</w:t>
            </w:r>
          </w:p>
          <w:p w14:paraId="6FB63B3A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9,556</w:t>
            </w:r>
          </w:p>
          <w:p w14:paraId="3D0B200C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10.667</w:t>
            </w:r>
          </w:p>
          <w:p w14:paraId="6ED94F7D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10,889</w:t>
            </w:r>
          </w:p>
          <w:p w14:paraId="21CB542A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11,556</w:t>
            </w:r>
          </w:p>
          <w:p w14:paraId="10689C83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12,667</w:t>
            </w:r>
          </w:p>
          <w:p w14:paraId="18490B7C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13,556</w:t>
            </w:r>
          </w:p>
          <w:p w14:paraId="454A48DF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14.000</w:t>
            </w:r>
          </w:p>
          <w:p w14:paraId="4DDA6F06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14.222</w:t>
            </w:r>
          </w:p>
          <w:p w14:paraId="4FE2151E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14.889</w:t>
            </w:r>
          </w:p>
          <w:p w14:paraId="2F50F4DE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16.222</w:t>
            </w:r>
          </w:p>
          <w:p w14:paraId="4FCEC1BD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18,000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B4860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1,000</w:t>
            </w:r>
          </w:p>
          <w:p w14:paraId="6244671C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0,971</w:t>
            </w:r>
          </w:p>
          <w:p w14:paraId="75348E03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0,814</w:t>
            </w:r>
          </w:p>
          <w:p w14:paraId="7C38F80E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0,865</w:t>
            </w:r>
          </w:p>
          <w:p w14:paraId="309131BD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0.569</w:t>
            </w:r>
          </w:p>
          <w:p w14:paraId="4D2DF4DA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0,398</w:t>
            </w:r>
          </w:p>
          <w:p w14:paraId="77173D30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0,328</w:t>
            </w:r>
          </w:p>
          <w:p w14:paraId="51934D27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0,278</w:t>
            </w:r>
          </w:p>
          <w:p w14:paraId="1B03AE9B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0,187</w:t>
            </w:r>
          </w:p>
          <w:p w14:paraId="774E3730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0,154</w:t>
            </w:r>
          </w:p>
          <w:p w14:paraId="0EA82633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0,107</w:t>
            </w:r>
          </w:p>
          <w:p w14:paraId="63CE2C72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0,069</w:t>
            </w:r>
          </w:p>
          <w:p w14:paraId="778BFAE9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0,057</w:t>
            </w:r>
          </w:p>
          <w:p w14:paraId="5025B341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0,048</w:t>
            </w:r>
          </w:p>
          <w:p w14:paraId="515AB322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0,031</w:t>
            </w:r>
          </w:p>
          <w:p w14:paraId="1F96F61F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0,019</w:t>
            </w:r>
          </w:p>
          <w:p w14:paraId="7D6CC3C6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0,016</w:t>
            </w:r>
          </w:p>
          <w:p w14:paraId="509F6BD4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0,010</w:t>
            </w:r>
          </w:p>
          <w:p w14:paraId="0EF8893F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0,0060</w:t>
            </w:r>
          </w:p>
          <w:p w14:paraId="6FB5F892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0,0035</w:t>
            </w:r>
          </w:p>
          <w:p w14:paraId="330DEC34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0,0029</w:t>
            </w:r>
          </w:p>
          <w:p w14:paraId="382B67C6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0,0013</w:t>
            </w:r>
          </w:p>
          <w:p w14:paraId="7438EB72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0,00066</w:t>
            </w:r>
          </w:p>
          <w:p w14:paraId="46AD706C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0,00035</w:t>
            </w:r>
          </w:p>
          <w:p w14:paraId="06BEAA64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0,00020</w:t>
            </w:r>
          </w:p>
          <w:p w14:paraId="5B9B78EC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0.0Q0097</w:t>
            </w:r>
          </w:p>
          <w:p w14:paraId="767AD138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0,000054</w:t>
            </w:r>
          </w:p>
          <w:p w14:paraId="60B9493A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0,000011</w:t>
            </w:r>
          </w:p>
          <w:p w14:paraId="3F3B27E3" w14:textId="77777777" w:rsidR="00713CB2" w:rsidRDefault="00713CB2" w:rsidP="003F6A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0,0000006</w:t>
            </w:r>
          </w:p>
        </w:tc>
      </w:tr>
    </w:tbl>
    <w:p w14:paraId="68D236DF" w14:textId="77777777" w:rsidR="00420646" w:rsidRDefault="00420646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271D5BE5" w14:textId="77777777" w:rsidR="00420646" w:rsidRDefault="00420646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5667295E" w14:textId="77777777" w:rsidR="00652C00" w:rsidRDefault="00652C00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0A43E4E3" w14:textId="77777777" w:rsidR="00652C00" w:rsidRDefault="00652C00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3737343B" w14:textId="77777777" w:rsidR="00652C00" w:rsidRDefault="00652C00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0E823811" w14:textId="77777777" w:rsidR="00652C00" w:rsidRDefault="00652C00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03AB0751" w14:textId="77777777" w:rsidR="00652C00" w:rsidRDefault="00652C00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0169CCB9" w14:textId="77777777" w:rsidR="00652C00" w:rsidRDefault="00652C00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65184CE9" w14:textId="77777777" w:rsidR="00652C00" w:rsidRDefault="00652C00" w:rsidP="00960EA6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</w:p>
    <w:sectPr w:rsidR="00652C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D7F6" w14:textId="77777777" w:rsidR="000E176B" w:rsidRDefault="000E176B" w:rsidP="00960EA6">
      <w:r>
        <w:separator/>
      </w:r>
    </w:p>
  </w:endnote>
  <w:endnote w:type="continuationSeparator" w:id="0">
    <w:p w14:paraId="18B6EDE4" w14:textId="77777777" w:rsidR="000E176B" w:rsidRDefault="000E176B" w:rsidP="0096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B9B9" w14:textId="77777777" w:rsidR="000E176B" w:rsidRDefault="000E176B" w:rsidP="00960EA6">
      <w:r>
        <w:separator/>
      </w:r>
    </w:p>
  </w:footnote>
  <w:footnote w:type="continuationSeparator" w:id="0">
    <w:p w14:paraId="22E20AD6" w14:textId="77777777" w:rsidR="000E176B" w:rsidRDefault="000E176B" w:rsidP="0096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6529"/>
    <w:multiLevelType w:val="hybridMultilevel"/>
    <w:tmpl w:val="9C4EF9A6"/>
    <w:lvl w:ilvl="0" w:tplc="BBC28E6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D7EE1"/>
    <w:multiLevelType w:val="multilevel"/>
    <w:tmpl w:val="6686C01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14D6BC0"/>
    <w:multiLevelType w:val="singleLevel"/>
    <w:tmpl w:val="D54EA99C"/>
    <w:lvl w:ilvl="0">
      <w:start w:val="1"/>
      <w:numFmt w:val="decimal"/>
      <w:lvlText w:val="%1"/>
      <w:legacy w:legacy="1" w:legacySpace="0" w:legacyIndent="11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635FB5"/>
    <w:multiLevelType w:val="hybridMultilevel"/>
    <w:tmpl w:val="50380CEA"/>
    <w:lvl w:ilvl="0" w:tplc="C0A27CAC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84BDD"/>
    <w:multiLevelType w:val="singleLevel"/>
    <w:tmpl w:val="BF18B60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63A67DB"/>
    <w:multiLevelType w:val="hybridMultilevel"/>
    <w:tmpl w:val="4F2A505E"/>
    <w:lvl w:ilvl="0" w:tplc="7646D052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87807"/>
    <w:multiLevelType w:val="singleLevel"/>
    <w:tmpl w:val="06A89DC8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EED22A7"/>
    <w:multiLevelType w:val="singleLevel"/>
    <w:tmpl w:val="3FB44F72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24A189F"/>
    <w:multiLevelType w:val="hybridMultilevel"/>
    <w:tmpl w:val="78D27EA6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48D70A9"/>
    <w:multiLevelType w:val="singleLevel"/>
    <w:tmpl w:val="B386C25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65D4EE5"/>
    <w:multiLevelType w:val="singleLevel"/>
    <w:tmpl w:val="E87433D0"/>
    <w:lvl w:ilvl="0">
      <w:start w:val="6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9FE7B5D"/>
    <w:multiLevelType w:val="hybridMultilevel"/>
    <w:tmpl w:val="DDE2D0F6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40344982"/>
    <w:multiLevelType w:val="hybridMultilevel"/>
    <w:tmpl w:val="AE823902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45C14D35"/>
    <w:multiLevelType w:val="hybridMultilevel"/>
    <w:tmpl w:val="DB1A0034"/>
    <w:lvl w:ilvl="0" w:tplc="20641AC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7B3760"/>
    <w:multiLevelType w:val="hybridMultilevel"/>
    <w:tmpl w:val="540A91D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B94694"/>
    <w:multiLevelType w:val="hybridMultilevel"/>
    <w:tmpl w:val="C864295C"/>
    <w:lvl w:ilvl="0" w:tplc="11820A5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5930FA"/>
    <w:multiLevelType w:val="singleLevel"/>
    <w:tmpl w:val="60FE7B30"/>
    <w:lvl w:ilvl="0">
      <w:start w:val="5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8AC00E3"/>
    <w:multiLevelType w:val="singleLevel"/>
    <w:tmpl w:val="740A25F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1A3469F"/>
    <w:multiLevelType w:val="singleLevel"/>
    <w:tmpl w:val="2576AB36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5EA5DC8"/>
    <w:multiLevelType w:val="hybridMultilevel"/>
    <w:tmpl w:val="A1FEF820"/>
    <w:lvl w:ilvl="0" w:tplc="6902DB32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F25DF9"/>
    <w:multiLevelType w:val="singleLevel"/>
    <w:tmpl w:val="BF18B60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 w16cid:durableId="1110050909">
    <w:abstractNumId w:val="14"/>
  </w:num>
  <w:num w:numId="2" w16cid:durableId="284504438">
    <w:abstractNumId w:val="20"/>
  </w:num>
  <w:num w:numId="3" w16cid:durableId="960305742">
    <w:abstractNumId w:val="4"/>
  </w:num>
  <w:num w:numId="4" w16cid:durableId="1788624346">
    <w:abstractNumId w:val="2"/>
  </w:num>
  <w:num w:numId="5" w16cid:durableId="43799917">
    <w:abstractNumId w:val="7"/>
  </w:num>
  <w:num w:numId="6" w16cid:durableId="1886333138">
    <w:abstractNumId w:val="6"/>
  </w:num>
  <w:num w:numId="7" w16cid:durableId="834540107">
    <w:abstractNumId w:val="6"/>
    <w:lvlOverride w:ilvl="0">
      <w:lvl w:ilvl="0">
        <w:start w:val="6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8" w16cid:durableId="26371124">
    <w:abstractNumId w:val="10"/>
  </w:num>
  <w:num w:numId="9" w16cid:durableId="1965849502">
    <w:abstractNumId w:val="18"/>
  </w:num>
  <w:num w:numId="10" w16cid:durableId="931279495">
    <w:abstractNumId w:val="16"/>
  </w:num>
  <w:num w:numId="11" w16cid:durableId="657928528">
    <w:abstractNumId w:val="17"/>
  </w:num>
  <w:num w:numId="12" w16cid:durableId="422528501">
    <w:abstractNumId w:val="9"/>
  </w:num>
  <w:num w:numId="13" w16cid:durableId="146939496">
    <w:abstractNumId w:val="19"/>
  </w:num>
  <w:num w:numId="14" w16cid:durableId="1046875251">
    <w:abstractNumId w:val="13"/>
  </w:num>
  <w:num w:numId="15" w16cid:durableId="1069038182">
    <w:abstractNumId w:val="3"/>
  </w:num>
  <w:num w:numId="16" w16cid:durableId="211117097">
    <w:abstractNumId w:val="5"/>
  </w:num>
  <w:num w:numId="17" w16cid:durableId="1291472082">
    <w:abstractNumId w:val="15"/>
  </w:num>
  <w:num w:numId="18" w16cid:durableId="1317881826">
    <w:abstractNumId w:val="0"/>
  </w:num>
  <w:num w:numId="19" w16cid:durableId="2027098693">
    <w:abstractNumId w:val="12"/>
  </w:num>
  <w:num w:numId="20" w16cid:durableId="586155209">
    <w:abstractNumId w:val="1"/>
  </w:num>
  <w:num w:numId="21" w16cid:durableId="1298681152">
    <w:abstractNumId w:val="11"/>
  </w:num>
  <w:num w:numId="22" w16cid:durableId="14246413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A6"/>
    <w:rsid w:val="000E176B"/>
    <w:rsid w:val="001D6B8C"/>
    <w:rsid w:val="00343128"/>
    <w:rsid w:val="00420646"/>
    <w:rsid w:val="00582C86"/>
    <w:rsid w:val="00652C00"/>
    <w:rsid w:val="006A70A7"/>
    <w:rsid w:val="006B3375"/>
    <w:rsid w:val="006C1283"/>
    <w:rsid w:val="006F6729"/>
    <w:rsid w:val="00713CB2"/>
    <w:rsid w:val="00743713"/>
    <w:rsid w:val="007F0EB4"/>
    <w:rsid w:val="008220A9"/>
    <w:rsid w:val="00960EA6"/>
    <w:rsid w:val="009D3BB6"/>
    <w:rsid w:val="009E0E0B"/>
    <w:rsid w:val="00A82E5F"/>
    <w:rsid w:val="00C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47F4"/>
  <w15:chartTrackingRefBased/>
  <w15:docId w15:val="{4C27CF8F-C7E7-4FB9-9801-C6B5B360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">
    <w:name w:val="heading 3"/>
    <w:basedOn w:val="a"/>
    <w:next w:val="a"/>
    <w:link w:val="30"/>
    <w:qFormat/>
    <w:rsid w:val="00960E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60EA6"/>
    <w:rPr>
      <w:rFonts w:ascii="Arial" w:eastAsia="Times New Roman" w:hAnsi="Arial" w:cs="Arial"/>
      <w:b/>
      <w:bCs/>
      <w:kern w:val="0"/>
      <w:sz w:val="26"/>
      <w:szCs w:val="26"/>
      <w:lang w:eastAsia="ru-RU"/>
      <w14:ligatures w14:val="none"/>
    </w:rPr>
  </w:style>
  <w:style w:type="paragraph" w:styleId="a3">
    <w:name w:val="footnote text"/>
    <w:basedOn w:val="a"/>
    <w:link w:val="a4"/>
    <w:semiHidden/>
    <w:rsid w:val="00960EA6"/>
  </w:style>
  <w:style w:type="character" w:customStyle="1" w:styleId="a4">
    <w:name w:val="Текст сноски Знак"/>
    <w:basedOn w:val="a0"/>
    <w:link w:val="a3"/>
    <w:semiHidden/>
    <w:rsid w:val="00960EA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semiHidden/>
    <w:rsid w:val="00960EA6"/>
    <w:rPr>
      <w:vertAlign w:val="superscript"/>
    </w:rPr>
  </w:style>
  <w:style w:type="table" w:styleId="a6">
    <w:name w:val="Table Grid"/>
    <w:basedOn w:val="a1"/>
    <w:rsid w:val="00960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0">
    <w:name w:val="A1"/>
    <w:basedOn w:val="3"/>
    <w:rsid w:val="00960EA6"/>
    <w:pPr>
      <w:keepNext w:val="0"/>
      <w:spacing w:before="0" w:after="0"/>
      <w:ind w:firstLine="540"/>
      <w:jc w:val="center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2024-12-03T18:30:00Z</dcterms:created>
  <dcterms:modified xsi:type="dcterms:W3CDTF">2024-12-04T04:01:00Z</dcterms:modified>
</cp:coreProperties>
</file>